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526" w:rsidRDefault="00CD2526" w:rsidP="00CD2526">
      <w:pPr>
        <w:spacing w:line="312" w:lineRule="auto"/>
        <w:ind w:left="426"/>
        <w:jc w:val="both"/>
        <w:rPr>
          <w:rFonts w:ascii="Calibri" w:hAnsi="Calibri" w:cs="Calibri"/>
        </w:rPr>
      </w:pPr>
      <w:bookmarkStart w:id="0" w:name="_GoBack"/>
      <w:bookmarkEnd w:id="0"/>
      <w:r>
        <w:rPr>
          <w:rFonts w:ascii="Calibri" w:hAnsi="Calibri" w:cs="Calibri"/>
          <w:noProof/>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1695450" cy="888365"/>
            <wp:effectExtent l="19050" t="0" r="0" b="0"/>
            <wp:wrapSquare wrapText="bothSides"/>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cstate="print"/>
                    <a:srcRect/>
                    <a:stretch>
                      <a:fillRect/>
                    </a:stretch>
                  </pic:blipFill>
                  <pic:spPr bwMode="auto">
                    <a:xfrm>
                      <a:off x="0" y="0"/>
                      <a:ext cx="1695450" cy="888365"/>
                    </a:xfrm>
                    <a:prstGeom prst="rect">
                      <a:avLst/>
                    </a:prstGeom>
                    <a:noFill/>
                    <a:ln w="9525">
                      <a:noFill/>
                      <a:miter lim="800000"/>
                      <a:headEnd/>
                      <a:tailEnd/>
                    </a:ln>
                  </pic:spPr>
                </pic:pic>
              </a:graphicData>
            </a:graphic>
          </wp:anchor>
        </w:drawing>
      </w:r>
    </w:p>
    <w:p w:rsidR="00CD2526" w:rsidRDefault="00CD2526" w:rsidP="00CD2526">
      <w:pPr>
        <w:spacing w:line="312" w:lineRule="auto"/>
        <w:ind w:left="426"/>
        <w:jc w:val="both"/>
        <w:rPr>
          <w:rFonts w:ascii="Calibri" w:hAnsi="Calibri" w:cs="Calibri"/>
        </w:rPr>
      </w:pPr>
    </w:p>
    <w:p w:rsidR="00CD2526" w:rsidRDefault="00CD2526" w:rsidP="00CD2526">
      <w:pPr>
        <w:spacing w:line="312" w:lineRule="auto"/>
        <w:jc w:val="both"/>
        <w:rPr>
          <w:rFonts w:ascii="Calibri" w:hAnsi="Calibri" w:cs="Calibri"/>
        </w:rPr>
      </w:pPr>
    </w:p>
    <w:p w:rsidR="00CD2526" w:rsidRPr="00892633" w:rsidRDefault="00CD2526" w:rsidP="00CD2526">
      <w:pPr>
        <w:spacing w:after="120" w:line="240" w:lineRule="auto"/>
        <w:ind w:left="432"/>
        <w:jc w:val="center"/>
        <w:rPr>
          <w:rFonts w:ascii="Calibri" w:hAnsi="Calibri" w:cs="Calibri"/>
        </w:rPr>
      </w:pPr>
      <w:r w:rsidRPr="00892633">
        <w:rPr>
          <w:rFonts w:ascii="Calibri" w:hAnsi="Calibri" w:cs="Calibri"/>
        </w:rPr>
        <w:t>Srednja vzgojiteljska šola in gimnazija Ljubljana</w:t>
      </w:r>
    </w:p>
    <w:p w:rsidR="00CD2526" w:rsidRDefault="00CD2526" w:rsidP="00CD2526">
      <w:pPr>
        <w:spacing w:after="120" w:line="240" w:lineRule="auto"/>
        <w:ind w:left="432"/>
        <w:jc w:val="center"/>
        <w:rPr>
          <w:rFonts w:ascii="Calibri" w:hAnsi="Calibri" w:cs="Calibri"/>
        </w:rPr>
      </w:pPr>
      <w:r w:rsidRPr="00892633">
        <w:rPr>
          <w:rFonts w:ascii="Calibri" w:hAnsi="Calibri" w:cs="Calibri"/>
        </w:rPr>
        <w:t>Kardeljeva ploščad 16</w:t>
      </w:r>
    </w:p>
    <w:p w:rsidR="00CD2526" w:rsidRPr="00892633" w:rsidRDefault="00CD2526" w:rsidP="00CD2526">
      <w:pPr>
        <w:spacing w:after="120" w:line="240" w:lineRule="auto"/>
        <w:ind w:left="432"/>
        <w:jc w:val="center"/>
        <w:rPr>
          <w:rFonts w:ascii="Calibri" w:hAnsi="Calibri" w:cs="Calibri"/>
        </w:rPr>
      </w:pPr>
      <w:r>
        <w:rPr>
          <w:rFonts w:ascii="Calibri" w:hAnsi="Calibri" w:cs="Calibri"/>
        </w:rPr>
        <w:t>Ljubljana</w:t>
      </w:r>
    </w:p>
    <w:p w:rsidR="00CD2526" w:rsidRDefault="00CD2526" w:rsidP="00CD2526">
      <w:pPr>
        <w:spacing w:line="312" w:lineRule="auto"/>
        <w:jc w:val="both"/>
        <w:rPr>
          <w:rFonts w:ascii="Calibri" w:hAnsi="Calibri" w:cs="Calibri"/>
          <w:b/>
          <w:sz w:val="24"/>
          <w:szCs w:val="24"/>
        </w:rPr>
      </w:pPr>
    </w:p>
    <w:p w:rsidR="00CD2526" w:rsidRPr="00CD2526" w:rsidRDefault="00CD2526" w:rsidP="00CD2526">
      <w:pPr>
        <w:spacing w:line="312" w:lineRule="auto"/>
        <w:ind w:left="426"/>
        <w:jc w:val="center"/>
        <w:rPr>
          <w:rFonts w:ascii="Calibri" w:hAnsi="Calibri" w:cs="Calibri"/>
          <w:b/>
          <w:sz w:val="32"/>
          <w:szCs w:val="32"/>
        </w:rPr>
      </w:pPr>
      <w:r w:rsidRPr="00CD2526">
        <w:rPr>
          <w:rFonts w:ascii="Calibri" w:hAnsi="Calibri" w:cs="Calibri"/>
          <w:b/>
          <w:sz w:val="32"/>
          <w:szCs w:val="32"/>
        </w:rPr>
        <w:t>MERILA OCENJEVANJA PRI PREDMETU ZGODOVINA</w:t>
      </w:r>
    </w:p>
    <w:p w:rsidR="00CD2526" w:rsidRPr="00892633" w:rsidRDefault="00CD2526" w:rsidP="00CD2526">
      <w:pPr>
        <w:spacing w:after="0" w:line="312" w:lineRule="auto"/>
        <w:ind w:left="432"/>
        <w:jc w:val="both"/>
        <w:rPr>
          <w:rFonts w:ascii="Calibri" w:hAnsi="Calibri" w:cs="Calibri"/>
          <w:b/>
        </w:rPr>
      </w:pPr>
      <w:r w:rsidRPr="00892633">
        <w:rPr>
          <w:rFonts w:ascii="Calibri" w:hAnsi="Calibri" w:cs="Calibri"/>
          <w:b/>
        </w:rPr>
        <w:t xml:space="preserve">V skladu z veljavnimi zakoni, pravilniki in učnimi načrti je </w:t>
      </w:r>
      <w:r w:rsidRPr="00892633">
        <w:rPr>
          <w:rFonts w:ascii="Calibri" w:eastAsia="Batang" w:hAnsi="Calibri" w:cs="Calibri"/>
          <w:b/>
        </w:rPr>
        <w:t>strokovni aktiv zgodovinarjev sprejel usklajena merila za ocenjevanje.</w:t>
      </w:r>
    </w:p>
    <w:p w:rsidR="00CD2526" w:rsidRPr="00892633" w:rsidRDefault="00CD2526" w:rsidP="00CD2526">
      <w:pPr>
        <w:tabs>
          <w:tab w:val="left" w:pos="11280"/>
        </w:tabs>
        <w:spacing w:line="312" w:lineRule="auto"/>
        <w:ind w:left="426"/>
        <w:jc w:val="both"/>
        <w:rPr>
          <w:rFonts w:ascii="Calibri" w:eastAsia="Batang" w:hAnsi="Calibri" w:cs="Calibri"/>
          <w:b/>
        </w:rPr>
      </w:pPr>
      <w:r>
        <w:rPr>
          <w:rFonts w:ascii="Calibri" w:eastAsia="Batang" w:hAnsi="Calibri" w:cs="Calibri"/>
          <w:b/>
        </w:rPr>
        <w:tab/>
      </w:r>
    </w:p>
    <w:p w:rsidR="00CD2526" w:rsidRPr="00CD2526" w:rsidRDefault="00CD2526" w:rsidP="00CD2526">
      <w:pPr>
        <w:spacing w:line="312" w:lineRule="auto"/>
        <w:ind w:left="426"/>
        <w:jc w:val="both"/>
        <w:rPr>
          <w:rFonts w:ascii="Calibri" w:eastAsia="Batang" w:hAnsi="Calibri" w:cs="Calibri"/>
          <w:b/>
          <w:sz w:val="24"/>
          <w:szCs w:val="24"/>
        </w:rPr>
      </w:pPr>
      <w:r w:rsidRPr="004C3FF4">
        <w:rPr>
          <w:rFonts w:ascii="Calibri" w:eastAsia="Batang" w:hAnsi="Calibri" w:cs="Calibri"/>
          <w:b/>
          <w:sz w:val="24"/>
          <w:szCs w:val="24"/>
        </w:rPr>
        <w:t>OCENJEVANJE ZNANJA</w:t>
      </w:r>
    </w:p>
    <w:p w:rsidR="00CD2526" w:rsidRPr="004C3FF4" w:rsidRDefault="00CD2526" w:rsidP="00CD2526">
      <w:pPr>
        <w:pStyle w:val="Odstavekseznama"/>
        <w:numPr>
          <w:ilvl w:val="0"/>
          <w:numId w:val="5"/>
        </w:numPr>
        <w:spacing w:after="0" w:line="312" w:lineRule="auto"/>
        <w:jc w:val="both"/>
        <w:rPr>
          <w:rFonts w:ascii="Calibri" w:eastAsia="Batang" w:hAnsi="Calibri" w:cs="Calibri"/>
        </w:rPr>
      </w:pPr>
      <w:r w:rsidRPr="004C3FF4">
        <w:rPr>
          <w:rFonts w:ascii="Calibri" w:eastAsia="Batang" w:hAnsi="Calibri" w:cs="Calibri"/>
        </w:rPr>
        <w:t>PISNO</w:t>
      </w:r>
    </w:p>
    <w:p w:rsidR="00CD2526" w:rsidRPr="00892633" w:rsidRDefault="00CD2526" w:rsidP="00423D3C">
      <w:pPr>
        <w:spacing w:after="0"/>
        <w:ind w:left="426"/>
        <w:jc w:val="both"/>
        <w:rPr>
          <w:rFonts w:ascii="Calibri" w:eastAsia="Batang" w:hAnsi="Calibri" w:cs="Calibri"/>
        </w:rPr>
      </w:pPr>
      <w:r w:rsidRPr="00892633">
        <w:rPr>
          <w:rFonts w:ascii="Calibri" w:eastAsia="Batang" w:hAnsi="Calibri" w:cs="Calibri"/>
        </w:rPr>
        <w:t>Pisno ocenjevanje znanja  se izvaja z različnimi tipi nalog, število pisnih nalog pa je odvisno od tematskih sklopov oz. zaokroženih vsebin. Dijaki, ki so odsotni pri pisnih nalogah, praviloma pišejo teste dodatno oz. po dogovoru s profesorjem.</w:t>
      </w:r>
    </w:p>
    <w:p w:rsidR="00CD2526" w:rsidRPr="00892633" w:rsidRDefault="00CD2526" w:rsidP="00423D3C">
      <w:pPr>
        <w:spacing w:after="0"/>
        <w:ind w:left="426"/>
        <w:jc w:val="both"/>
        <w:rPr>
          <w:rFonts w:ascii="Calibri" w:eastAsia="Batang" w:hAnsi="Calibri" w:cs="Calibri"/>
        </w:rPr>
      </w:pPr>
    </w:p>
    <w:p w:rsidR="00CD2526" w:rsidRPr="00892633" w:rsidRDefault="00CD2526" w:rsidP="00CD2526">
      <w:pPr>
        <w:spacing w:after="0" w:line="312" w:lineRule="auto"/>
        <w:ind w:left="426"/>
        <w:jc w:val="both"/>
        <w:rPr>
          <w:rFonts w:ascii="Calibri" w:eastAsia="Batang" w:hAnsi="Calibri" w:cs="Calibri"/>
        </w:rPr>
      </w:pPr>
      <w:r w:rsidRPr="00892633">
        <w:rPr>
          <w:rFonts w:ascii="Calibri" w:eastAsia="Batang" w:hAnsi="Calibri" w:cs="Calibri"/>
        </w:rPr>
        <w:t>2. USTNO</w:t>
      </w:r>
    </w:p>
    <w:p w:rsidR="00CD2526" w:rsidRDefault="00CD2526" w:rsidP="00423D3C">
      <w:pPr>
        <w:spacing w:after="0"/>
        <w:ind w:left="426"/>
        <w:jc w:val="both"/>
        <w:rPr>
          <w:rFonts w:ascii="Calibri" w:eastAsia="Batang" w:hAnsi="Calibri" w:cs="Calibri"/>
        </w:rPr>
      </w:pPr>
      <w:r w:rsidRPr="00892633">
        <w:rPr>
          <w:rFonts w:ascii="Calibri" w:eastAsia="Batang" w:hAnsi="Calibri" w:cs="Calibri"/>
        </w:rPr>
        <w:t>V skladu s Pravilnikom o ocenjevanju znanja v srednjih šolah je število ustnih preverjanj za oceno najmanj enkrat v šolskem letu.</w:t>
      </w:r>
      <w:r>
        <w:rPr>
          <w:rFonts w:ascii="Calibri" w:eastAsia="Batang" w:hAnsi="Calibri" w:cs="Calibri"/>
        </w:rPr>
        <w:t xml:space="preserve"> Ustno ocenjevanje je sprotno;</w:t>
      </w:r>
      <w:r w:rsidRPr="00892633">
        <w:rPr>
          <w:rFonts w:ascii="Calibri" w:eastAsia="Batang" w:hAnsi="Calibri" w:cs="Calibri"/>
        </w:rPr>
        <w:t xml:space="preserve"> za posamezni odd</w:t>
      </w:r>
      <w:r>
        <w:rPr>
          <w:rFonts w:ascii="Calibri" w:eastAsia="Batang" w:hAnsi="Calibri" w:cs="Calibri"/>
        </w:rPr>
        <w:t xml:space="preserve">elek je lahko </w:t>
      </w:r>
      <w:r w:rsidRPr="00892633">
        <w:rPr>
          <w:rFonts w:ascii="Calibri" w:eastAsia="Batang" w:hAnsi="Calibri" w:cs="Calibri"/>
        </w:rPr>
        <w:t>napovedano ali nenapovedano</w:t>
      </w:r>
      <w:r>
        <w:rPr>
          <w:rFonts w:ascii="Calibri" w:eastAsia="Batang" w:hAnsi="Calibri" w:cs="Calibri"/>
        </w:rPr>
        <w:t>.</w:t>
      </w:r>
      <w:r w:rsidRPr="00892633">
        <w:rPr>
          <w:rFonts w:ascii="Calibri" w:eastAsia="Batang" w:hAnsi="Calibri" w:cs="Calibri"/>
        </w:rPr>
        <w:t xml:space="preserve"> Dijak se lahko javi po dogovoru s profesorjem.</w:t>
      </w:r>
    </w:p>
    <w:p w:rsidR="00CD2526" w:rsidRDefault="00CD2526" w:rsidP="00423D3C">
      <w:pPr>
        <w:spacing w:after="0"/>
        <w:ind w:left="426"/>
        <w:jc w:val="both"/>
        <w:rPr>
          <w:rFonts w:ascii="Calibri" w:eastAsia="Batang" w:hAnsi="Calibri" w:cs="Calibri"/>
        </w:rPr>
      </w:pPr>
      <w:r w:rsidRPr="00892633">
        <w:rPr>
          <w:rFonts w:ascii="Calibri" w:eastAsia="Batang" w:hAnsi="Calibri" w:cs="Calibri"/>
        </w:rPr>
        <w:t>Dijaki s statusom si takoj po pridobitvi statusa določijo datum za ustno ocenjevanje znanja. V primeru, da si datume ne določijo</w:t>
      </w:r>
      <w:r>
        <w:rPr>
          <w:rFonts w:ascii="Calibri" w:eastAsia="Batang" w:hAnsi="Calibri" w:cs="Calibri"/>
        </w:rPr>
        <w:t xml:space="preserve"> ali se izogibajo izbranemu datumu za ustno ocenjevanje</w:t>
      </w:r>
      <w:r w:rsidRPr="00892633">
        <w:rPr>
          <w:rFonts w:ascii="Calibri" w:eastAsia="Batang" w:hAnsi="Calibri" w:cs="Calibri"/>
        </w:rPr>
        <w:t xml:space="preserve">, jih učitelj lahko vpraša nenapovedano. </w:t>
      </w:r>
    </w:p>
    <w:p w:rsidR="00284DE2" w:rsidRDefault="00284DE2" w:rsidP="00284DE2">
      <w:pPr>
        <w:spacing w:after="0"/>
        <w:ind w:left="426"/>
        <w:jc w:val="both"/>
        <w:rPr>
          <w:rFonts w:ascii="Calibri" w:eastAsia="Batang" w:hAnsi="Calibri" w:cs="Calibri"/>
        </w:rPr>
      </w:pPr>
      <w:r>
        <w:rPr>
          <w:rFonts w:ascii="Calibri" w:eastAsia="Batang" w:hAnsi="Calibri" w:cs="Calibri"/>
        </w:rPr>
        <w:t xml:space="preserve">Učitelj pri ustnem spraševanju lahko vključi tudi dijakovo domače delo oziroma nalogo. Domače delo se opravlja pisno, pri ustnem spraševanju pa se ga predstavi ustno. </w:t>
      </w:r>
    </w:p>
    <w:p w:rsidR="00CD2526" w:rsidRPr="00892633" w:rsidRDefault="00CD2526" w:rsidP="00CD2526">
      <w:pPr>
        <w:spacing w:line="312" w:lineRule="auto"/>
        <w:ind w:left="426"/>
        <w:jc w:val="both"/>
        <w:rPr>
          <w:rFonts w:ascii="Calibri" w:eastAsia="Batang" w:hAnsi="Calibri" w:cs="Calibri"/>
        </w:rPr>
      </w:pPr>
    </w:p>
    <w:p w:rsidR="00CD2526" w:rsidRDefault="00CD2526" w:rsidP="00213FCE">
      <w:pPr>
        <w:spacing w:after="0" w:line="312" w:lineRule="auto"/>
        <w:jc w:val="both"/>
        <w:rPr>
          <w:rFonts w:ascii="Calibri" w:eastAsia="Batang" w:hAnsi="Calibri" w:cs="Calibri"/>
          <w:b/>
          <w:sz w:val="24"/>
          <w:szCs w:val="24"/>
        </w:rPr>
      </w:pPr>
      <w:r w:rsidRPr="004C3FF4">
        <w:rPr>
          <w:rFonts w:ascii="Calibri" w:eastAsia="Batang" w:hAnsi="Calibri" w:cs="Calibri"/>
          <w:b/>
          <w:sz w:val="24"/>
          <w:szCs w:val="24"/>
        </w:rPr>
        <w:t xml:space="preserve">      DRUGE OBLIKE PRIDOBIVANJA OCEN: poročila, seminarske naloge, projektno delo</w:t>
      </w:r>
      <w:r w:rsidR="00423D3C">
        <w:rPr>
          <w:rFonts w:ascii="Calibri" w:eastAsia="Batang" w:hAnsi="Calibri" w:cs="Calibri"/>
          <w:b/>
          <w:sz w:val="24"/>
          <w:szCs w:val="24"/>
        </w:rPr>
        <w:t>…</w:t>
      </w:r>
    </w:p>
    <w:p w:rsidR="00213FCE" w:rsidRPr="00213FCE" w:rsidRDefault="00213FCE" w:rsidP="00213FCE">
      <w:pPr>
        <w:spacing w:after="0" w:line="312" w:lineRule="auto"/>
        <w:jc w:val="both"/>
        <w:rPr>
          <w:rFonts w:ascii="Calibri" w:eastAsia="Batang" w:hAnsi="Calibri" w:cs="Calibri"/>
          <w:b/>
          <w:sz w:val="24"/>
          <w:szCs w:val="24"/>
        </w:rPr>
      </w:pPr>
    </w:p>
    <w:p w:rsidR="00213FCE" w:rsidRDefault="00213FCE" w:rsidP="00423D3C">
      <w:pPr>
        <w:spacing w:after="0"/>
        <w:jc w:val="both"/>
        <w:rPr>
          <w:rFonts w:ascii="Calibri" w:eastAsia="Batang" w:hAnsi="Calibri" w:cs="Calibri"/>
        </w:rPr>
      </w:pPr>
      <w:r>
        <w:rPr>
          <w:rFonts w:ascii="Calibri" w:eastAsia="Batang" w:hAnsi="Calibri" w:cs="Calibri"/>
        </w:rPr>
        <w:t xml:space="preserve">       </w:t>
      </w:r>
      <w:r w:rsidR="00CD2526" w:rsidRPr="00892633">
        <w:rPr>
          <w:rFonts w:ascii="Calibri" w:eastAsia="Batang" w:hAnsi="Calibri" w:cs="Calibri"/>
        </w:rPr>
        <w:t xml:space="preserve">Ocene zgoraj navedenih del, ki jih opravljajo le nekateri dijaki, so ocene, ki se upoštevajo pri </w:t>
      </w:r>
      <w:r>
        <w:rPr>
          <w:rFonts w:ascii="Calibri" w:eastAsia="Batang" w:hAnsi="Calibri" w:cs="Calibri"/>
        </w:rPr>
        <w:t xml:space="preserve">    </w:t>
      </w:r>
    </w:p>
    <w:p w:rsidR="00213FCE" w:rsidRDefault="00213FCE" w:rsidP="00423D3C">
      <w:pPr>
        <w:spacing w:after="0"/>
        <w:jc w:val="both"/>
        <w:rPr>
          <w:rFonts w:ascii="Calibri" w:eastAsia="Batang" w:hAnsi="Calibri" w:cs="Calibri"/>
        </w:rPr>
      </w:pPr>
      <w:r>
        <w:rPr>
          <w:rFonts w:ascii="Calibri" w:eastAsia="Batang" w:hAnsi="Calibri" w:cs="Calibri"/>
        </w:rPr>
        <w:t xml:space="preserve">       </w:t>
      </w:r>
      <w:r w:rsidR="00CD2526" w:rsidRPr="00892633">
        <w:rPr>
          <w:rFonts w:ascii="Calibri" w:eastAsia="Batang" w:hAnsi="Calibri" w:cs="Calibri"/>
        </w:rPr>
        <w:t xml:space="preserve">pridobitvi končne ocene in ne morejo nadomestiti ocene vsebin programskih enot ocenjevalnega </w:t>
      </w:r>
      <w:r>
        <w:rPr>
          <w:rFonts w:ascii="Calibri" w:eastAsia="Batang" w:hAnsi="Calibri" w:cs="Calibri"/>
        </w:rPr>
        <w:t xml:space="preserve">  </w:t>
      </w:r>
    </w:p>
    <w:p w:rsidR="00213FCE" w:rsidRDefault="00213FCE" w:rsidP="00423D3C">
      <w:pPr>
        <w:spacing w:after="0"/>
        <w:jc w:val="both"/>
        <w:rPr>
          <w:rFonts w:ascii="Calibri" w:hAnsi="Calibri" w:cs="Calibri"/>
        </w:rPr>
      </w:pPr>
      <w:r>
        <w:rPr>
          <w:rFonts w:ascii="Calibri" w:eastAsia="Batang" w:hAnsi="Calibri" w:cs="Calibri"/>
        </w:rPr>
        <w:t xml:space="preserve">       </w:t>
      </w:r>
      <w:r w:rsidR="00CD2526" w:rsidRPr="00892633">
        <w:rPr>
          <w:rFonts w:ascii="Calibri" w:eastAsia="Batang" w:hAnsi="Calibri" w:cs="Calibri"/>
        </w:rPr>
        <w:t>obdobja. Če dijak ne izpolni dogovorjenih obvezno</w:t>
      </w:r>
      <w:r w:rsidR="00CD2526">
        <w:rPr>
          <w:rFonts w:ascii="Calibri" w:eastAsia="Batang" w:hAnsi="Calibri" w:cs="Calibri"/>
        </w:rPr>
        <w:t>sti, se ga</w:t>
      </w:r>
      <w:r w:rsidR="00CD2526" w:rsidRPr="00892633">
        <w:rPr>
          <w:rFonts w:ascii="Calibri" w:eastAsia="Batang" w:hAnsi="Calibri" w:cs="Calibri"/>
        </w:rPr>
        <w:t xml:space="preserve"> oceni z negativno oceno. </w:t>
      </w:r>
      <w:r w:rsidR="00CD2526">
        <w:rPr>
          <w:rFonts w:ascii="Calibri" w:hAnsi="Calibri" w:cs="Calibri"/>
        </w:rPr>
        <w:t xml:space="preserve">Za vse </w:t>
      </w:r>
    </w:p>
    <w:p w:rsidR="00213FCE" w:rsidRDefault="00213FCE" w:rsidP="00423D3C">
      <w:pPr>
        <w:spacing w:after="0"/>
        <w:jc w:val="both"/>
        <w:rPr>
          <w:rFonts w:ascii="Calibri" w:hAnsi="Calibri" w:cs="Calibri"/>
        </w:rPr>
      </w:pPr>
      <w:r>
        <w:rPr>
          <w:rFonts w:ascii="Calibri" w:hAnsi="Calibri" w:cs="Calibri"/>
        </w:rPr>
        <w:t xml:space="preserve">       </w:t>
      </w:r>
      <w:r w:rsidR="00CD2526">
        <w:rPr>
          <w:rFonts w:ascii="Calibri" w:hAnsi="Calibri" w:cs="Calibri"/>
        </w:rPr>
        <w:t>navedene druge oblike pridobivanja ocen</w:t>
      </w:r>
      <w:r w:rsidR="00CD2526" w:rsidRPr="00892633">
        <w:rPr>
          <w:rFonts w:ascii="Calibri" w:hAnsi="Calibri" w:cs="Calibri"/>
        </w:rPr>
        <w:t xml:space="preserve"> </w:t>
      </w:r>
      <w:r w:rsidR="00CD2526">
        <w:rPr>
          <w:rFonts w:ascii="Calibri" w:hAnsi="Calibri" w:cs="Calibri"/>
        </w:rPr>
        <w:t>lahko dijak dobi oceno, pri čeme</w:t>
      </w:r>
      <w:r w:rsidR="00CD2526" w:rsidRPr="00892633">
        <w:rPr>
          <w:rFonts w:ascii="Calibri" w:hAnsi="Calibri" w:cs="Calibri"/>
        </w:rPr>
        <w:t xml:space="preserve">r se upoštevajo </w:t>
      </w:r>
    </w:p>
    <w:p w:rsidR="00CD2526" w:rsidRDefault="00213FCE" w:rsidP="00423D3C">
      <w:pPr>
        <w:spacing w:after="0"/>
        <w:jc w:val="both"/>
        <w:rPr>
          <w:rFonts w:ascii="Calibri" w:hAnsi="Calibri" w:cs="Calibri"/>
        </w:rPr>
      </w:pPr>
      <w:r>
        <w:rPr>
          <w:rFonts w:ascii="Calibri" w:hAnsi="Calibri" w:cs="Calibri"/>
        </w:rPr>
        <w:t xml:space="preserve">       </w:t>
      </w:r>
      <w:r w:rsidR="00CD2526" w:rsidRPr="00892633">
        <w:rPr>
          <w:rFonts w:ascii="Calibri" w:hAnsi="Calibri" w:cs="Calibri"/>
        </w:rPr>
        <w:t xml:space="preserve">naslednji kriteriji : </w:t>
      </w:r>
    </w:p>
    <w:p w:rsidR="00423D3C" w:rsidRPr="00892633" w:rsidRDefault="00423D3C" w:rsidP="00423D3C">
      <w:pPr>
        <w:spacing w:after="0"/>
        <w:jc w:val="both"/>
        <w:rPr>
          <w:rFonts w:ascii="Calibri" w:hAnsi="Calibri" w:cs="Calibri"/>
        </w:rPr>
      </w:pPr>
    </w:p>
    <w:p w:rsidR="00CD2526" w:rsidRPr="00892633" w:rsidRDefault="00CD2526" w:rsidP="00423D3C">
      <w:pPr>
        <w:spacing w:after="0"/>
        <w:ind w:left="426"/>
        <w:jc w:val="both"/>
        <w:rPr>
          <w:rFonts w:ascii="Calibri" w:hAnsi="Calibri" w:cs="Calibri"/>
        </w:rPr>
      </w:pPr>
      <w:r w:rsidRPr="00892633">
        <w:rPr>
          <w:rFonts w:ascii="Calibri" w:hAnsi="Calibri" w:cs="Calibri"/>
        </w:rPr>
        <w:t>- ustrezna ustna predstavitev izdelka (jasnost in samostojnost pri izražanju, izvirnost ter samozavest) in</w:t>
      </w:r>
    </w:p>
    <w:p w:rsidR="00CD2526" w:rsidRPr="00892633" w:rsidRDefault="00CD2526" w:rsidP="00423D3C">
      <w:pPr>
        <w:spacing w:after="0"/>
        <w:ind w:left="426"/>
        <w:jc w:val="both"/>
        <w:rPr>
          <w:rFonts w:ascii="Calibri" w:hAnsi="Calibri" w:cs="Calibri"/>
        </w:rPr>
      </w:pPr>
      <w:r w:rsidRPr="00892633">
        <w:rPr>
          <w:rFonts w:ascii="Calibri" w:hAnsi="Calibri" w:cs="Calibri"/>
        </w:rPr>
        <w:t>- ustrezna pisna predstavitev izdelka (vsebinska ustreznost, estetika, izvirnost, navedba in uporaba</w:t>
      </w:r>
      <w:r w:rsidR="00692A35">
        <w:rPr>
          <w:rFonts w:ascii="Calibri" w:hAnsi="Calibri" w:cs="Calibri"/>
        </w:rPr>
        <w:t xml:space="preserve"> pestrih virov in literature).</w:t>
      </w:r>
    </w:p>
    <w:p w:rsidR="00CD2526" w:rsidRDefault="00CD2526" w:rsidP="00423D3C">
      <w:pPr>
        <w:spacing w:after="0"/>
        <w:ind w:left="426"/>
        <w:jc w:val="both"/>
        <w:rPr>
          <w:rFonts w:ascii="Calibri" w:hAnsi="Calibri" w:cs="Calibri"/>
        </w:rPr>
      </w:pPr>
      <w:r w:rsidRPr="00892633">
        <w:rPr>
          <w:rFonts w:ascii="Calibri" w:hAnsi="Calibri" w:cs="Calibri"/>
        </w:rPr>
        <w:lastRenderedPageBreak/>
        <w:t xml:space="preserve">Dijak se prostovoljno javi za </w:t>
      </w:r>
      <w:r>
        <w:rPr>
          <w:rFonts w:ascii="Calibri" w:hAnsi="Calibri" w:cs="Calibri"/>
        </w:rPr>
        <w:t xml:space="preserve">nalogo oziroma </w:t>
      </w:r>
      <w:r w:rsidRPr="00892633">
        <w:rPr>
          <w:rFonts w:ascii="Calibri" w:hAnsi="Calibri" w:cs="Calibri"/>
        </w:rPr>
        <w:t>projekt, lahko pa</w:t>
      </w:r>
      <w:r>
        <w:rPr>
          <w:rFonts w:ascii="Calibri" w:hAnsi="Calibri" w:cs="Calibri"/>
        </w:rPr>
        <w:t xml:space="preserve"> projekt izdela skupina. V </w:t>
      </w:r>
      <w:r w:rsidRPr="00892633">
        <w:rPr>
          <w:rFonts w:ascii="Calibri" w:hAnsi="Calibri" w:cs="Calibri"/>
        </w:rPr>
        <w:t xml:space="preserve">tem primeru se ocenjuje individualni pristop do </w:t>
      </w:r>
      <w:r>
        <w:rPr>
          <w:rFonts w:ascii="Calibri" w:hAnsi="Calibri" w:cs="Calibri"/>
        </w:rPr>
        <w:t xml:space="preserve">naloge oziroma </w:t>
      </w:r>
      <w:r w:rsidRPr="00892633">
        <w:rPr>
          <w:rFonts w:ascii="Calibri" w:hAnsi="Calibri" w:cs="Calibri"/>
        </w:rPr>
        <w:t>projekta in individualni rezultat pri projektu</w:t>
      </w:r>
      <w:r>
        <w:rPr>
          <w:rFonts w:ascii="Calibri" w:hAnsi="Calibri" w:cs="Calibri"/>
        </w:rPr>
        <w:t xml:space="preserve"> (npr. nastop </w:t>
      </w:r>
      <w:r w:rsidRPr="00892633">
        <w:rPr>
          <w:rFonts w:ascii="Calibri" w:hAnsi="Calibri" w:cs="Calibri"/>
        </w:rPr>
        <w:t>dijaka v skupini</w:t>
      </w:r>
      <w:r>
        <w:rPr>
          <w:rFonts w:ascii="Calibri" w:hAnsi="Calibri" w:cs="Calibri"/>
        </w:rPr>
        <w:t>, kjer je jasna individualna vloga posameznika</w:t>
      </w:r>
      <w:r w:rsidR="00423D3C">
        <w:rPr>
          <w:rFonts w:ascii="Calibri" w:hAnsi="Calibri" w:cs="Calibri"/>
        </w:rPr>
        <w:t>).</w:t>
      </w:r>
    </w:p>
    <w:p w:rsidR="00423D3C" w:rsidRPr="00423D3C" w:rsidRDefault="00423D3C" w:rsidP="00423D3C">
      <w:pPr>
        <w:spacing w:after="0"/>
        <w:ind w:left="426"/>
        <w:jc w:val="both"/>
        <w:rPr>
          <w:rFonts w:ascii="Calibri" w:hAnsi="Calibri" w:cs="Calibri"/>
        </w:rPr>
      </w:pPr>
    </w:p>
    <w:p w:rsidR="00CD2526" w:rsidRPr="00423D3C" w:rsidRDefault="00423D3C" w:rsidP="00213FCE">
      <w:pPr>
        <w:spacing w:line="312" w:lineRule="auto"/>
        <w:ind w:left="426"/>
        <w:jc w:val="both"/>
        <w:rPr>
          <w:rFonts w:ascii="Calibri" w:eastAsia="Batang" w:hAnsi="Calibri" w:cs="Calibri"/>
          <w:b/>
          <w:sz w:val="24"/>
          <w:szCs w:val="24"/>
        </w:rPr>
      </w:pPr>
      <w:r w:rsidRPr="00423D3C">
        <w:rPr>
          <w:rFonts w:ascii="Calibri" w:eastAsia="Batang" w:hAnsi="Calibri" w:cs="Calibri"/>
          <w:b/>
          <w:sz w:val="24"/>
          <w:szCs w:val="24"/>
        </w:rPr>
        <w:t>O</w:t>
      </w:r>
      <w:r w:rsidR="00CD2526" w:rsidRPr="00423D3C">
        <w:rPr>
          <w:rFonts w:ascii="Calibri" w:eastAsia="Batang" w:hAnsi="Calibri" w:cs="Calibri"/>
          <w:b/>
          <w:sz w:val="24"/>
          <w:szCs w:val="24"/>
        </w:rPr>
        <w:t>pisni kriteriji za ocenjevanje poročila, seminarske naloge, projektnega dela…</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8048"/>
      </w:tblGrid>
      <w:tr w:rsidR="00CD2526" w:rsidRPr="00892633" w:rsidTr="00423D3C">
        <w:tc>
          <w:tcPr>
            <w:tcW w:w="772" w:type="dxa"/>
          </w:tcPr>
          <w:p w:rsidR="00CD2526" w:rsidRPr="00213FCE" w:rsidRDefault="00CD2526" w:rsidP="00423D3C">
            <w:pPr>
              <w:spacing w:line="312" w:lineRule="auto"/>
              <w:ind w:left="426"/>
              <w:rPr>
                <w:rFonts w:ascii="Calibri" w:eastAsia="Batang" w:hAnsi="Calibri" w:cs="Calibri"/>
                <w:b/>
                <w:sz w:val="24"/>
                <w:szCs w:val="24"/>
              </w:rPr>
            </w:pPr>
            <w:r w:rsidRPr="00213FCE">
              <w:rPr>
                <w:rFonts w:ascii="Calibri" w:eastAsia="Batang" w:hAnsi="Calibri" w:cs="Calibri"/>
                <w:b/>
                <w:sz w:val="24"/>
                <w:szCs w:val="24"/>
              </w:rPr>
              <w:t>ocena</w:t>
            </w:r>
          </w:p>
        </w:tc>
        <w:tc>
          <w:tcPr>
            <w:tcW w:w="8048" w:type="dxa"/>
          </w:tcPr>
          <w:p w:rsidR="00CD2526" w:rsidRPr="00151953" w:rsidRDefault="00CD2526" w:rsidP="00FD2F1A">
            <w:pPr>
              <w:spacing w:line="312" w:lineRule="auto"/>
              <w:ind w:left="426"/>
              <w:jc w:val="both"/>
              <w:rPr>
                <w:rFonts w:ascii="Calibri" w:eastAsia="Batang" w:hAnsi="Calibri" w:cs="Calibri"/>
                <w:sz w:val="20"/>
                <w:szCs w:val="20"/>
              </w:rPr>
            </w:pPr>
          </w:p>
        </w:tc>
      </w:tr>
      <w:tr w:rsidR="00CD2526" w:rsidRPr="00892633" w:rsidTr="00423D3C">
        <w:tc>
          <w:tcPr>
            <w:tcW w:w="772" w:type="dxa"/>
          </w:tcPr>
          <w:p w:rsidR="00CD2526" w:rsidRPr="00151953" w:rsidRDefault="00CD2526" w:rsidP="00FD2F1A">
            <w:pPr>
              <w:spacing w:line="312" w:lineRule="auto"/>
              <w:ind w:left="426"/>
              <w:jc w:val="both"/>
              <w:rPr>
                <w:rFonts w:ascii="Calibri" w:eastAsia="Batang" w:hAnsi="Calibri" w:cs="Calibri"/>
                <w:sz w:val="20"/>
                <w:szCs w:val="20"/>
              </w:rPr>
            </w:pPr>
            <w:r w:rsidRPr="00151953">
              <w:rPr>
                <w:rFonts w:ascii="Calibri" w:eastAsia="Batang" w:hAnsi="Calibri" w:cs="Calibri"/>
                <w:sz w:val="20"/>
                <w:szCs w:val="20"/>
              </w:rPr>
              <w:t>5</w:t>
            </w:r>
          </w:p>
        </w:tc>
        <w:tc>
          <w:tcPr>
            <w:tcW w:w="8048" w:type="dxa"/>
          </w:tcPr>
          <w:p w:rsidR="00CD2526" w:rsidRPr="00151953" w:rsidRDefault="00CD2526" w:rsidP="00423D3C">
            <w:pPr>
              <w:numPr>
                <w:ilvl w:val="0"/>
                <w:numId w:val="3"/>
              </w:numPr>
              <w:spacing w:after="0"/>
              <w:ind w:left="426" w:hanging="357"/>
              <w:jc w:val="both"/>
              <w:rPr>
                <w:rFonts w:ascii="Calibri" w:eastAsia="Batang" w:hAnsi="Calibri" w:cs="Calibri"/>
                <w:sz w:val="20"/>
                <w:szCs w:val="20"/>
              </w:rPr>
            </w:pPr>
            <w:r w:rsidRPr="00151953">
              <w:rPr>
                <w:rFonts w:ascii="Calibri" w:eastAsia="Batang" w:hAnsi="Calibri" w:cs="Calibri"/>
                <w:sz w:val="20"/>
                <w:szCs w:val="20"/>
              </w:rPr>
              <w:t xml:space="preserve">dijak jasno predstavi problem in temo ter samostojno </w:t>
            </w:r>
            <w:r>
              <w:rPr>
                <w:rFonts w:ascii="Calibri" w:eastAsia="Batang" w:hAnsi="Calibri" w:cs="Calibri"/>
                <w:sz w:val="20"/>
                <w:szCs w:val="20"/>
              </w:rPr>
              <w:t xml:space="preserve">uporablja in </w:t>
            </w:r>
            <w:r w:rsidRPr="00151953">
              <w:rPr>
                <w:rFonts w:ascii="Calibri" w:eastAsia="Batang" w:hAnsi="Calibri" w:cs="Calibri"/>
                <w:sz w:val="20"/>
                <w:szCs w:val="20"/>
              </w:rPr>
              <w:t>primerja priložene vire</w:t>
            </w:r>
          </w:p>
          <w:p w:rsidR="00CD2526" w:rsidRPr="00151953" w:rsidRDefault="00CD2526" w:rsidP="00423D3C">
            <w:pPr>
              <w:numPr>
                <w:ilvl w:val="0"/>
                <w:numId w:val="3"/>
              </w:numPr>
              <w:spacing w:after="0"/>
              <w:ind w:left="426" w:hanging="357"/>
              <w:jc w:val="both"/>
              <w:rPr>
                <w:rFonts w:ascii="Calibri" w:eastAsia="Batang" w:hAnsi="Calibri" w:cs="Calibri"/>
                <w:sz w:val="20"/>
                <w:szCs w:val="20"/>
              </w:rPr>
            </w:pPr>
            <w:r w:rsidRPr="00151953">
              <w:rPr>
                <w:rFonts w:ascii="Calibri" w:eastAsia="Batang" w:hAnsi="Calibri" w:cs="Calibri"/>
                <w:sz w:val="20"/>
                <w:szCs w:val="20"/>
              </w:rPr>
              <w:t>uporabljeni viri so raznovrstni in zna poiskati prave informacije ter je do zbranih informacij kritičen – išče nove rešitve</w:t>
            </w:r>
          </w:p>
          <w:p w:rsidR="00CD2526" w:rsidRPr="00151953" w:rsidRDefault="00CD2526" w:rsidP="00423D3C">
            <w:pPr>
              <w:numPr>
                <w:ilvl w:val="0"/>
                <w:numId w:val="3"/>
              </w:numPr>
              <w:spacing w:after="0"/>
              <w:ind w:left="426" w:hanging="357"/>
              <w:jc w:val="both"/>
              <w:rPr>
                <w:rFonts w:ascii="Calibri" w:eastAsia="Batang" w:hAnsi="Calibri" w:cs="Calibri"/>
                <w:sz w:val="20"/>
                <w:szCs w:val="20"/>
              </w:rPr>
            </w:pPr>
            <w:r w:rsidRPr="00151953">
              <w:rPr>
                <w:rFonts w:ascii="Calibri" w:eastAsia="Batang" w:hAnsi="Calibri" w:cs="Calibri"/>
                <w:sz w:val="20"/>
                <w:szCs w:val="20"/>
              </w:rPr>
              <w:t>po svojih besedah razlaga vzroke, posledice, jih med seboj ločuje</w:t>
            </w:r>
          </w:p>
          <w:p w:rsidR="00CD2526" w:rsidRPr="00151953" w:rsidRDefault="00CD2526" w:rsidP="00423D3C">
            <w:pPr>
              <w:numPr>
                <w:ilvl w:val="0"/>
                <w:numId w:val="3"/>
              </w:numPr>
              <w:spacing w:after="0"/>
              <w:ind w:left="426" w:hanging="357"/>
              <w:jc w:val="both"/>
              <w:rPr>
                <w:rFonts w:ascii="Calibri" w:eastAsia="Batang" w:hAnsi="Calibri" w:cs="Calibri"/>
                <w:sz w:val="20"/>
                <w:szCs w:val="20"/>
              </w:rPr>
            </w:pPr>
            <w:r w:rsidRPr="00151953">
              <w:rPr>
                <w:rFonts w:ascii="Calibri" w:eastAsia="Batang" w:hAnsi="Calibri" w:cs="Calibri"/>
                <w:sz w:val="20"/>
                <w:szCs w:val="20"/>
              </w:rPr>
              <w:t>vsebino samostojno predstavi</w:t>
            </w:r>
          </w:p>
          <w:p w:rsidR="00CD2526" w:rsidRPr="00151953" w:rsidRDefault="00CD2526" w:rsidP="00423D3C">
            <w:pPr>
              <w:numPr>
                <w:ilvl w:val="0"/>
                <w:numId w:val="3"/>
              </w:numPr>
              <w:spacing w:after="0"/>
              <w:ind w:left="426" w:hanging="357"/>
              <w:jc w:val="both"/>
              <w:rPr>
                <w:rFonts w:ascii="Calibri" w:eastAsia="Batang" w:hAnsi="Calibri" w:cs="Calibri"/>
                <w:sz w:val="20"/>
                <w:szCs w:val="20"/>
              </w:rPr>
            </w:pPr>
            <w:r w:rsidRPr="00151953">
              <w:rPr>
                <w:rFonts w:ascii="Calibri" w:eastAsia="Batang" w:hAnsi="Calibri" w:cs="Calibri"/>
                <w:sz w:val="20"/>
                <w:szCs w:val="20"/>
              </w:rPr>
              <w:t>ločuje dejstva in mnenje, oblikuje samostojne zaključke, ki so podprti z izvirnimi primeri</w:t>
            </w:r>
          </w:p>
        </w:tc>
      </w:tr>
      <w:tr w:rsidR="00CD2526" w:rsidRPr="00892633" w:rsidTr="00423D3C">
        <w:tc>
          <w:tcPr>
            <w:tcW w:w="772" w:type="dxa"/>
          </w:tcPr>
          <w:p w:rsidR="00CD2526" w:rsidRPr="00151953" w:rsidRDefault="00CD2526" w:rsidP="00FD2F1A">
            <w:pPr>
              <w:spacing w:line="312" w:lineRule="auto"/>
              <w:ind w:left="426"/>
              <w:jc w:val="both"/>
              <w:rPr>
                <w:rFonts w:ascii="Calibri" w:eastAsia="Batang" w:hAnsi="Calibri" w:cs="Calibri"/>
                <w:sz w:val="20"/>
                <w:szCs w:val="20"/>
              </w:rPr>
            </w:pPr>
            <w:r w:rsidRPr="00151953">
              <w:rPr>
                <w:rFonts w:ascii="Calibri" w:eastAsia="Batang" w:hAnsi="Calibri" w:cs="Calibri"/>
                <w:sz w:val="20"/>
                <w:szCs w:val="20"/>
              </w:rPr>
              <w:t>4</w:t>
            </w:r>
          </w:p>
        </w:tc>
        <w:tc>
          <w:tcPr>
            <w:tcW w:w="8048" w:type="dxa"/>
          </w:tcPr>
          <w:p w:rsidR="00CD2526" w:rsidRPr="00151953" w:rsidRDefault="00CD2526" w:rsidP="00423D3C">
            <w:pPr>
              <w:numPr>
                <w:ilvl w:val="0"/>
                <w:numId w:val="3"/>
              </w:numPr>
              <w:spacing w:after="0"/>
              <w:ind w:left="426" w:hanging="357"/>
              <w:jc w:val="both"/>
              <w:rPr>
                <w:rFonts w:ascii="Calibri" w:eastAsia="Batang" w:hAnsi="Calibri" w:cs="Calibri"/>
                <w:sz w:val="20"/>
                <w:szCs w:val="20"/>
              </w:rPr>
            </w:pPr>
            <w:r w:rsidRPr="00151953">
              <w:rPr>
                <w:rFonts w:ascii="Calibri" w:eastAsia="Batang" w:hAnsi="Calibri" w:cs="Calibri"/>
                <w:sz w:val="20"/>
                <w:szCs w:val="20"/>
              </w:rPr>
              <w:t xml:space="preserve">dijak jasno predstavi problem in temo ter samostojno </w:t>
            </w:r>
            <w:r>
              <w:rPr>
                <w:rFonts w:ascii="Calibri" w:eastAsia="Batang" w:hAnsi="Calibri" w:cs="Calibri"/>
                <w:sz w:val="20"/>
                <w:szCs w:val="20"/>
              </w:rPr>
              <w:t xml:space="preserve">uporablja in </w:t>
            </w:r>
            <w:r w:rsidRPr="00151953">
              <w:rPr>
                <w:rFonts w:ascii="Calibri" w:eastAsia="Batang" w:hAnsi="Calibri" w:cs="Calibri"/>
                <w:sz w:val="20"/>
                <w:szCs w:val="20"/>
              </w:rPr>
              <w:t>primerja priložene vire</w:t>
            </w:r>
          </w:p>
          <w:p w:rsidR="00CD2526" w:rsidRPr="00151953" w:rsidRDefault="00CD2526" w:rsidP="00423D3C">
            <w:pPr>
              <w:numPr>
                <w:ilvl w:val="0"/>
                <w:numId w:val="3"/>
              </w:numPr>
              <w:spacing w:after="0"/>
              <w:ind w:left="426" w:hanging="357"/>
              <w:jc w:val="both"/>
              <w:rPr>
                <w:rFonts w:ascii="Calibri" w:eastAsia="Batang" w:hAnsi="Calibri" w:cs="Calibri"/>
                <w:sz w:val="20"/>
                <w:szCs w:val="20"/>
              </w:rPr>
            </w:pPr>
            <w:r w:rsidRPr="00151953">
              <w:rPr>
                <w:rFonts w:ascii="Calibri" w:eastAsia="Batang" w:hAnsi="Calibri" w:cs="Calibri"/>
                <w:sz w:val="20"/>
                <w:szCs w:val="20"/>
              </w:rPr>
              <w:t>uporabljeni viri so raznovrstni in zna poiskati prave informacije ter je do zbranih informacij kritičen – ne išče novih rešitev</w:t>
            </w:r>
          </w:p>
          <w:p w:rsidR="00CD2526" w:rsidRPr="00151953" w:rsidRDefault="00CD2526" w:rsidP="00423D3C">
            <w:pPr>
              <w:numPr>
                <w:ilvl w:val="0"/>
                <w:numId w:val="3"/>
              </w:numPr>
              <w:spacing w:after="0"/>
              <w:ind w:left="426" w:hanging="357"/>
              <w:jc w:val="both"/>
              <w:rPr>
                <w:rFonts w:ascii="Calibri" w:eastAsia="Batang" w:hAnsi="Calibri" w:cs="Calibri"/>
                <w:sz w:val="20"/>
                <w:szCs w:val="20"/>
              </w:rPr>
            </w:pPr>
            <w:r w:rsidRPr="00151953">
              <w:rPr>
                <w:rFonts w:ascii="Calibri" w:eastAsia="Batang" w:hAnsi="Calibri" w:cs="Calibri"/>
                <w:sz w:val="20"/>
                <w:szCs w:val="20"/>
              </w:rPr>
              <w:t>po svojih besedah razlaga vzroke, posledice, jih med seboj ločuje</w:t>
            </w:r>
          </w:p>
          <w:p w:rsidR="00CD2526" w:rsidRPr="00151953" w:rsidRDefault="00CD2526" w:rsidP="00423D3C">
            <w:pPr>
              <w:numPr>
                <w:ilvl w:val="0"/>
                <w:numId w:val="3"/>
              </w:numPr>
              <w:spacing w:after="0"/>
              <w:ind w:left="426" w:hanging="357"/>
              <w:jc w:val="both"/>
              <w:rPr>
                <w:rFonts w:ascii="Calibri" w:eastAsia="Batang" w:hAnsi="Calibri" w:cs="Calibri"/>
                <w:sz w:val="20"/>
                <w:szCs w:val="20"/>
              </w:rPr>
            </w:pPr>
            <w:r w:rsidRPr="00151953">
              <w:rPr>
                <w:rFonts w:ascii="Calibri" w:eastAsia="Batang" w:hAnsi="Calibri" w:cs="Calibri"/>
                <w:sz w:val="20"/>
                <w:szCs w:val="20"/>
              </w:rPr>
              <w:t>vsebino samostojno predstavi</w:t>
            </w:r>
          </w:p>
          <w:p w:rsidR="00CD2526" w:rsidRPr="00213FCE" w:rsidRDefault="00CD2526" w:rsidP="00423D3C">
            <w:pPr>
              <w:numPr>
                <w:ilvl w:val="0"/>
                <w:numId w:val="3"/>
              </w:numPr>
              <w:spacing w:after="0"/>
              <w:ind w:left="426"/>
              <w:jc w:val="both"/>
              <w:rPr>
                <w:rFonts w:ascii="Calibri" w:eastAsia="Batang" w:hAnsi="Calibri" w:cs="Calibri"/>
                <w:sz w:val="20"/>
                <w:szCs w:val="20"/>
              </w:rPr>
            </w:pPr>
            <w:r w:rsidRPr="00151953">
              <w:rPr>
                <w:rFonts w:ascii="Calibri" w:eastAsia="Batang" w:hAnsi="Calibri" w:cs="Calibri"/>
                <w:sz w:val="20"/>
                <w:szCs w:val="20"/>
              </w:rPr>
              <w:t>ločuje dejstva in mnenje, oblikuje samostojne zaključke, ki so podprti z učiteljevimi primeri</w:t>
            </w:r>
          </w:p>
        </w:tc>
      </w:tr>
      <w:tr w:rsidR="00CD2526" w:rsidRPr="00892633" w:rsidTr="00423D3C">
        <w:tc>
          <w:tcPr>
            <w:tcW w:w="772" w:type="dxa"/>
          </w:tcPr>
          <w:p w:rsidR="00CD2526" w:rsidRPr="00151953" w:rsidRDefault="00CD2526" w:rsidP="00FD2F1A">
            <w:pPr>
              <w:spacing w:line="312" w:lineRule="auto"/>
              <w:ind w:left="426"/>
              <w:jc w:val="both"/>
              <w:rPr>
                <w:rFonts w:ascii="Calibri" w:eastAsia="Batang" w:hAnsi="Calibri" w:cs="Calibri"/>
                <w:sz w:val="20"/>
                <w:szCs w:val="20"/>
              </w:rPr>
            </w:pPr>
            <w:r w:rsidRPr="00151953">
              <w:rPr>
                <w:rFonts w:ascii="Calibri" w:eastAsia="Batang" w:hAnsi="Calibri" w:cs="Calibri"/>
                <w:sz w:val="20"/>
                <w:szCs w:val="20"/>
              </w:rPr>
              <w:t>3</w:t>
            </w:r>
          </w:p>
        </w:tc>
        <w:tc>
          <w:tcPr>
            <w:tcW w:w="8048" w:type="dxa"/>
          </w:tcPr>
          <w:p w:rsidR="00CD2526" w:rsidRPr="00151953" w:rsidRDefault="00CD2526" w:rsidP="00423D3C">
            <w:pPr>
              <w:numPr>
                <w:ilvl w:val="0"/>
                <w:numId w:val="3"/>
              </w:numPr>
              <w:spacing w:after="0"/>
              <w:ind w:left="426" w:hanging="357"/>
              <w:jc w:val="both"/>
              <w:rPr>
                <w:rFonts w:ascii="Calibri" w:eastAsia="Batang" w:hAnsi="Calibri" w:cs="Calibri"/>
                <w:sz w:val="20"/>
                <w:szCs w:val="20"/>
              </w:rPr>
            </w:pPr>
            <w:r w:rsidRPr="00151953">
              <w:rPr>
                <w:rFonts w:ascii="Calibri" w:eastAsia="Batang" w:hAnsi="Calibri" w:cs="Calibri"/>
                <w:sz w:val="20"/>
                <w:szCs w:val="20"/>
              </w:rPr>
              <w:t xml:space="preserve">dijak jasno predstavi problem in temo, pri tem </w:t>
            </w:r>
            <w:r>
              <w:rPr>
                <w:rFonts w:ascii="Calibri" w:eastAsia="Batang" w:hAnsi="Calibri" w:cs="Calibri"/>
                <w:sz w:val="20"/>
                <w:szCs w:val="20"/>
              </w:rPr>
              <w:t xml:space="preserve">pa </w:t>
            </w:r>
            <w:r w:rsidRPr="00151953">
              <w:rPr>
                <w:rFonts w:ascii="Calibri" w:eastAsia="Batang" w:hAnsi="Calibri" w:cs="Calibri"/>
                <w:sz w:val="20"/>
                <w:szCs w:val="20"/>
              </w:rPr>
              <w:t>ni vedno zanesljiv</w:t>
            </w:r>
          </w:p>
          <w:p w:rsidR="00CD2526" w:rsidRPr="00151953" w:rsidRDefault="00CD2526" w:rsidP="00423D3C">
            <w:pPr>
              <w:numPr>
                <w:ilvl w:val="0"/>
                <w:numId w:val="3"/>
              </w:numPr>
              <w:spacing w:after="0"/>
              <w:ind w:left="426" w:hanging="357"/>
              <w:jc w:val="both"/>
              <w:rPr>
                <w:rFonts w:ascii="Calibri" w:eastAsia="Batang" w:hAnsi="Calibri" w:cs="Calibri"/>
                <w:sz w:val="20"/>
                <w:szCs w:val="20"/>
              </w:rPr>
            </w:pPr>
            <w:r w:rsidRPr="00151953">
              <w:rPr>
                <w:rFonts w:ascii="Calibri" w:eastAsia="Batang" w:hAnsi="Calibri" w:cs="Calibri"/>
                <w:sz w:val="20"/>
                <w:szCs w:val="20"/>
              </w:rPr>
              <w:t>uporabljeni viri so raznovrstni in ve, kaj sodi skupaj, vendar ne ve, kaj lahko iz tega sklepa</w:t>
            </w:r>
          </w:p>
          <w:p w:rsidR="00CD2526" w:rsidRPr="00151953" w:rsidRDefault="00CD2526" w:rsidP="00423D3C">
            <w:pPr>
              <w:numPr>
                <w:ilvl w:val="0"/>
                <w:numId w:val="3"/>
              </w:numPr>
              <w:spacing w:after="0"/>
              <w:ind w:left="426" w:hanging="357"/>
              <w:jc w:val="both"/>
              <w:rPr>
                <w:rFonts w:ascii="Calibri" w:eastAsia="Batang" w:hAnsi="Calibri" w:cs="Calibri"/>
                <w:sz w:val="20"/>
                <w:szCs w:val="20"/>
              </w:rPr>
            </w:pPr>
            <w:r w:rsidRPr="00151953">
              <w:rPr>
                <w:rFonts w:ascii="Calibri" w:eastAsia="Batang" w:hAnsi="Calibri" w:cs="Calibri"/>
                <w:sz w:val="20"/>
                <w:szCs w:val="20"/>
              </w:rPr>
              <w:t>po svojih besedah razlaga vzroke, posledice, jih med seboj ločuje, vendar ni vedno samostojen</w:t>
            </w:r>
          </w:p>
          <w:p w:rsidR="00CD2526" w:rsidRPr="00151953" w:rsidRDefault="00CD2526" w:rsidP="00423D3C">
            <w:pPr>
              <w:numPr>
                <w:ilvl w:val="0"/>
                <w:numId w:val="3"/>
              </w:numPr>
              <w:spacing w:after="0"/>
              <w:ind w:left="426" w:hanging="357"/>
              <w:jc w:val="both"/>
              <w:rPr>
                <w:rFonts w:ascii="Calibri" w:eastAsia="Batang" w:hAnsi="Calibri" w:cs="Calibri"/>
                <w:sz w:val="20"/>
                <w:szCs w:val="20"/>
              </w:rPr>
            </w:pPr>
            <w:r w:rsidRPr="00151953">
              <w:rPr>
                <w:rFonts w:ascii="Calibri" w:eastAsia="Batang" w:hAnsi="Calibri" w:cs="Calibri"/>
                <w:sz w:val="20"/>
                <w:szCs w:val="20"/>
              </w:rPr>
              <w:t>navaja učiteljeve primere, a še to ne vedno</w:t>
            </w:r>
          </w:p>
          <w:p w:rsidR="00213FCE" w:rsidRPr="00423D3C" w:rsidRDefault="00CD2526" w:rsidP="00423D3C">
            <w:pPr>
              <w:numPr>
                <w:ilvl w:val="0"/>
                <w:numId w:val="3"/>
              </w:numPr>
              <w:spacing w:after="0"/>
              <w:ind w:left="426"/>
              <w:jc w:val="both"/>
              <w:rPr>
                <w:rFonts w:ascii="Calibri" w:eastAsia="Batang" w:hAnsi="Calibri" w:cs="Calibri"/>
                <w:sz w:val="20"/>
                <w:szCs w:val="20"/>
              </w:rPr>
            </w:pPr>
            <w:r w:rsidRPr="00151953">
              <w:rPr>
                <w:rFonts w:ascii="Calibri" w:eastAsia="Batang" w:hAnsi="Calibri" w:cs="Calibri"/>
                <w:sz w:val="20"/>
                <w:szCs w:val="20"/>
              </w:rPr>
              <w:t>dejstva in mnenja ločuje s pomočjo učitelja in oblikuje zaključke, ki niso povsem logični in prepričljivi</w:t>
            </w:r>
          </w:p>
        </w:tc>
      </w:tr>
      <w:tr w:rsidR="00CD2526" w:rsidRPr="00892633" w:rsidTr="00423D3C">
        <w:tc>
          <w:tcPr>
            <w:tcW w:w="772" w:type="dxa"/>
          </w:tcPr>
          <w:p w:rsidR="00CD2526" w:rsidRPr="00151953" w:rsidRDefault="00CD2526" w:rsidP="00FD2F1A">
            <w:pPr>
              <w:spacing w:line="312" w:lineRule="auto"/>
              <w:ind w:left="426"/>
              <w:jc w:val="both"/>
              <w:rPr>
                <w:rFonts w:ascii="Calibri" w:eastAsia="Batang" w:hAnsi="Calibri" w:cs="Calibri"/>
                <w:sz w:val="20"/>
                <w:szCs w:val="20"/>
              </w:rPr>
            </w:pPr>
            <w:r w:rsidRPr="00151953">
              <w:rPr>
                <w:rFonts w:ascii="Calibri" w:eastAsia="Batang" w:hAnsi="Calibri" w:cs="Calibri"/>
                <w:sz w:val="20"/>
                <w:szCs w:val="20"/>
              </w:rPr>
              <w:t>2</w:t>
            </w:r>
          </w:p>
        </w:tc>
        <w:tc>
          <w:tcPr>
            <w:tcW w:w="8048" w:type="dxa"/>
          </w:tcPr>
          <w:p w:rsidR="00CD2526" w:rsidRPr="00151953" w:rsidRDefault="00CD2526" w:rsidP="00423D3C">
            <w:pPr>
              <w:numPr>
                <w:ilvl w:val="0"/>
                <w:numId w:val="3"/>
              </w:numPr>
              <w:spacing w:after="0"/>
              <w:ind w:left="426" w:hanging="357"/>
              <w:jc w:val="both"/>
              <w:rPr>
                <w:rFonts w:ascii="Calibri" w:eastAsia="Batang" w:hAnsi="Calibri" w:cs="Calibri"/>
                <w:sz w:val="20"/>
                <w:szCs w:val="20"/>
              </w:rPr>
            </w:pPr>
            <w:r w:rsidRPr="00151953">
              <w:rPr>
                <w:rFonts w:ascii="Calibri" w:eastAsia="Batang" w:hAnsi="Calibri" w:cs="Calibri"/>
                <w:sz w:val="20"/>
                <w:szCs w:val="20"/>
              </w:rPr>
              <w:t>dijak pomanjkljivo predstavi problem in temo ter skromno primerja priložene vire</w:t>
            </w:r>
          </w:p>
          <w:p w:rsidR="00CD2526" w:rsidRPr="00151953" w:rsidRDefault="00CD2526" w:rsidP="00423D3C">
            <w:pPr>
              <w:numPr>
                <w:ilvl w:val="0"/>
                <w:numId w:val="3"/>
              </w:numPr>
              <w:spacing w:after="0"/>
              <w:ind w:left="426" w:hanging="357"/>
              <w:jc w:val="both"/>
              <w:rPr>
                <w:rFonts w:ascii="Calibri" w:eastAsia="Batang" w:hAnsi="Calibri" w:cs="Calibri"/>
                <w:sz w:val="20"/>
                <w:szCs w:val="20"/>
              </w:rPr>
            </w:pPr>
            <w:r w:rsidRPr="00151953">
              <w:rPr>
                <w:rFonts w:ascii="Calibri" w:eastAsia="Batang" w:hAnsi="Calibri" w:cs="Calibri"/>
                <w:sz w:val="20"/>
                <w:szCs w:val="20"/>
              </w:rPr>
              <w:t>uporaba virov je omejena, učenec večkrat ne ve, za kaj mu določena informacija lahko koristi</w:t>
            </w:r>
          </w:p>
          <w:p w:rsidR="00CD2526" w:rsidRPr="00151953" w:rsidRDefault="00CD2526" w:rsidP="00423D3C">
            <w:pPr>
              <w:numPr>
                <w:ilvl w:val="0"/>
                <w:numId w:val="3"/>
              </w:numPr>
              <w:spacing w:after="0"/>
              <w:ind w:left="426" w:hanging="357"/>
              <w:jc w:val="both"/>
              <w:rPr>
                <w:rFonts w:ascii="Calibri" w:eastAsia="Batang" w:hAnsi="Calibri" w:cs="Calibri"/>
                <w:sz w:val="20"/>
                <w:szCs w:val="20"/>
              </w:rPr>
            </w:pPr>
            <w:r w:rsidRPr="00151953">
              <w:rPr>
                <w:rFonts w:ascii="Calibri" w:eastAsia="Batang" w:hAnsi="Calibri" w:cs="Calibri"/>
                <w:sz w:val="20"/>
                <w:szCs w:val="20"/>
              </w:rPr>
              <w:t>išče podobnosti in razlike, ne navaja argumentov</w:t>
            </w:r>
          </w:p>
          <w:p w:rsidR="00CD2526" w:rsidRPr="00151953" w:rsidRDefault="00CD2526" w:rsidP="00423D3C">
            <w:pPr>
              <w:numPr>
                <w:ilvl w:val="0"/>
                <w:numId w:val="3"/>
              </w:numPr>
              <w:spacing w:after="0"/>
              <w:ind w:left="426" w:hanging="357"/>
              <w:jc w:val="both"/>
              <w:rPr>
                <w:rFonts w:ascii="Calibri" w:eastAsia="Batang" w:hAnsi="Calibri" w:cs="Calibri"/>
                <w:sz w:val="20"/>
                <w:szCs w:val="20"/>
              </w:rPr>
            </w:pPr>
            <w:r w:rsidRPr="00151953">
              <w:rPr>
                <w:rFonts w:ascii="Calibri" w:eastAsia="Batang" w:hAnsi="Calibri" w:cs="Calibri"/>
                <w:sz w:val="20"/>
                <w:szCs w:val="20"/>
              </w:rPr>
              <w:t>dijak potrebuje pomoč pri razvrščanju informacij</w:t>
            </w:r>
          </w:p>
          <w:p w:rsidR="00CD2526" w:rsidRPr="00151953" w:rsidRDefault="00CD2526" w:rsidP="00423D3C">
            <w:pPr>
              <w:numPr>
                <w:ilvl w:val="0"/>
                <w:numId w:val="3"/>
              </w:numPr>
              <w:spacing w:after="0"/>
              <w:ind w:left="426"/>
              <w:jc w:val="both"/>
              <w:rPr>
                <w:rFonts w:ascii="Calibri" w:eastAsia="Batang" w:hAnsi="Calibri" w:cs="Calibri"/>
                <w:sz w:val="20"/>
                <w:szCs w:val="20"/>
              </w:rPr>
            </w:pPr>
            <w:r w:rsidRPr="00151953">
              <w:rPr>
                <w:rFonts w:ascii="Calibri" w:eastAsia="Batang" w:hAnsi="Calibri" w:cs="Calibri"/>
                <w:sz w:val="20"/>
                <w:szCs w:val="20"/>
              </w:rPr>
              <w:t>ne razlikuje med mnenji in dejstvi</w:t>
            </w:r>
          </w:p>
          <w:p w:rsidR="00CD2526" w:rsidRPr="00692A35" w:rsidRDefault="00CD2526" w:rsidP="00692A35">
            <w:pPr>
              <w:numPr>
                <w:ilvl w:val="0"/>
                <w:numId w:val="3"/>
              </w:numPr>
              <w:spacing w:after="0" w:line="312" w:lineRule="auto"/>
              <w:ind w:left="426"/>
              <w:jc w:val="both"/>
              <w:rPr>
                <w:rFonts w:ascii="Calibri" w:eastAsia="Batang" w:hAnsi="Calibri" w:cs="Calibri"/>
                <w:sz w:val="20"/>
                <w:szCs w:val="20"/>
              </w:rPr>
            </w:pPr>
            <w:r w:rsidRPr="00151953">
              <w:rPr>
                <w:rFonts w:ascii="Calibri" w:eastAsia="Batang" w:hAnsi="Calibri" w:cs="Calibri"/>
                <w:sz w:val="20"/>
                <w:szCs w:val="20"/>
              </w:rPr>
              <w:t>v zaključku posreduje skromne ugotovitve, ki nimajo logične in zgoščene zgradbe</w:t>
            </w:r>
          </w:p>
        </w:tc>
      </w:tr>
      <w:tr w:rsidR="00CD2526" w:rsidRPr="00892633" w:rsidTr="00423D3C">
        <w:tc>
          <w:tcPr>
            <w:tcW w:w="772" w:type="dxa"/>
          </w:tcPr>
          <w:p w:rsidR="00CD2526" w:rsidRPr="00151953" w:rsidRDefault="00CD2526" w:rsidP="00FD2F1A">
            <w:pPr>
              <w:spacing w:line="312" w:lineRule="auto"/>
              <w:ind w:left="426"/>
              <w:jc w:val="both"/>
              <w:rPr>
                <w:rFonts w:ascii="Calibri" w:eastAsia="Batang" w:hAnsi="Calibri" w:cs="Calibri"/>
                <w:sz w:val="20"/>
                <w:szCs w:val="20"/>
              </w:rPr>
            </w:pPr>
            <w:r w:rsidRPr="00151953">
              <w:rPr>
                <w:rFonts w:ascii="Calibri" w:eastAsia="Batang" w:hAnsi="Calibri" w:cs="Calibri"/>
                <w:sz w:val="20"/>
                <w:szCs w:val="20"/>
              </w:rPr>
              <w:t xml:space="preserve">1 </w:t>
            </w:r>
          </w:p>
        </w:tc>
        <w:tc>
          <w:tcPr>
            <w:tcW w:w="8048" w:type="dxa"/>
          </w:tcPr>
          <w:p w:rsidR="00CD2526" w:rsidRPr="00692A35" w:rsidRDefault="00CD2526" w:rsidP="00692A35">
            <w:pPr>
              <w:pStyle w:val="Odstavekseznama"/>
              <w:numPr>
                <w:ilvl w:val="0"/>
                <w:numId w:val="7"/>
              </w:numPr>
              <w:spacing w:line="312" w:lineRule="auto"/>
              <w:jc w:val="both"/>
              <w:rPr>
                <w:rFonts w:ascii="Calibri" w:eastAsia="Batang" w:hAnsi="Calibri" w:cs="Calibri"/>
                <w:sz w:val="20"/>
                <w:szCs w:val="20"/>
              </w:rPr>
            </w:pPr>
            <w:r w:rsidRPr="00213FCE">
              <w:rPr>
                <w:rFonts w:ascii="Calibri" w:eastAsia="Batang" w:hAnsi="Calibri" w:cs="Calibri"/>
                <w:sz w:val="20"/>
                <w:szCs w:val="20"/>
              </w:rPr>
              <w:t>ni naredil naloge</w:t>
            </w:r>
          </w:p>
        </w:tc>
      </w:tr>
    </w:tbl>
    <w:p w:rsidR="00CD2526" w:rsidRDefault="00CD2526" w:rsidP="00213FCE">
      <w:pPr>
        <w:spacing w:line="312" w:lineRule="auto"/>
        <w:jc w:val="both"/>
        <w:rPr>
          <w:rFonts w:ascii="Calibri" w:eastAsia="Batang" w:hAnsi="Calibri" w:cs="Calibri"/>
        </w:rPr>
      </w:pPr>
    </w:p>
    <w:p w:rsidR="00692A35" w:rsidRPr="00284DE2" w:rsidRDefault="00692A35" w:rsidP="00692A35">
      <w:pPr>
        <w:tabs>
          <w:tab w:val="left" w:pos="5865"/>
        </w:tabs>
        <w:spacing w:line="312" w:lineRule="auto"/>
        <w:ind w:left="426"/>
        <w:jc w:val="both"/>
        <w:rPr>
          <w:rFonts w:ascii="Calibri" w:eastAsia="Batang" w:hAnsi="Calibri" w:cs="Calibri"/>
          <w:b/>
          <w:sz w:val="24"/>
          <w:szCs w:val="24"/>
        </w:rPr>
      </w:pPr>
      <w:r w:rsidRPr="00284DE2">
        <w:rPr>
          <w:rFonts w:ascii="Calibri" w:eastAsia="Batang" w:hAnsi="Calibri" w:cs="Calibri"/>
          <w:b/>
          <w:sz w:val="24"/>
          <w:szCs w:val="24"/>
        </w:rPr>
        <w:t>OCENJEVANJE DIJAKOV PRI IZBIRNI URI IZ ZGODOVINE</w:t>
      </w:r>
      <w:r w:rsidRPr="00284DE2">
        <w:rPr>
          <w:rFonts w:ascii="Calibri" w:eastAsia="Batang" w:hAnsi="Calibri" w:cs="Calibri"/>
          <w:b/>
          <w:sz w:val="24"/>
          <w:szCs w:val="24"/>
        </w:rPr>
        <w:tab/>
      </w:r>
    </w:p>
    <w:p w:rsidR="00692A35" w:rsidRDefault="00692A35" w:rsidP="00692A35">
      <w:pPr>
        <w:spacing w:after="0"/>
        <w:ind w:left="426"/>
        <w:jc w:val="both"/>
        <w:rPr>
          <w:rFonts w:ascii="Calibri" w:eastAsia="Batang" w:hAnsi="Calibri" w:cs="Calibri"/>
        </w:rPr>
      </w:pPr>
      <w:r>
        <w:rPr>
          <w:rFonts w:ascii="Calibri" w:eastAsia="Batang" w:hAnsi="Calibri" w:cs="Calibri"/>
        </w:rPr>
        <w:t xml:space="preserve">Dijaki so dolžni </w:t>
      </w:r>
      <w:r w:rsidRPr="00C908C9">
        <w:rPr>
          <w:rFonts w:ascii="Calibri" w:eastAsia="Batang" w:hAnsi="Calibri" w:cs="Calibri"/>
        </w:rPr>
        <w:t>opraviti vse obveznosti v skladu z navodili, ki jih da učitelj.</w:t>
      </w:r>
      <w:r>
        <w:rPr>
          <w:rFonts w:ascii="Calibri" w:eastAsia="Batang" w:hAnsi="Calibri" w:cs="Calibri"/>
        </w:rPr>
        <w:t xml:space="preserve"> Ocene si pridobijo z izdelavo poročil, s projektnim delom, lahko pa tudi s pisnim preverjanjem. V primeru, da vseh obveznosti ne opravijo (na primer se ne udeležijo ekskurzije ali ogleda muzeja), morajo po dogovoru z učiteljem: sami obiskati enega ali več muzejev; prebrati določeno literaturo… in nato v razredu</w:t>
      </w:r>
      <w:r w:rsidRPr="00284DE2">
        <w:rPr>
          <w:rFonts w:ascii="Calibri" w:eastAsia="Batang" w:hAnsi="Calibri" w:cs="Calibri"/>
        </w:rPr>
        <w:t xml:space="preserve"> </w:t>
      </w:r>
      <w:r>
        <w:rPr>
          <w:rFonts w:ascii="Calibri" w:eastAsia="Batang" w:hAnsi="Calibri" w:cs="Calibri"/>
        </w:rPr>
        <w:t>predstaviti poročilo. Kriteriji za ocenjevanje poročil , projektnega dela, seminarskih nalog so v  zgornji tabeli.</w:t>
      </w:r>
    </w:p>
    <w:p w:rsidR="00692A35" w:rsidRDefault="00692A35" w:rsidP="00692A35">
      <w:pPr>
        <w:spacing w:after="0" w:line="312" w:lineRule="auto"/>
        <w:ind w:left="426"/>
        <w:jc w:val="both"/>
        <w:rPr>
          <w:rFonts w:ascii="Calibri" w:eastAsia="Batang" w:hAnsi="Calibri" w:cs="Calibri"/>
        </w:rPr>
      </w:pPr>
    </w:p>
    <w:p w:rsidR="00692A35" w:rsidRPr="00892633" w:rsidRDefault="00692A35" w:rsidP="00213FCE">
      <w:pPr>
        <w:spacing w:line="312" w:lineRule="auto"/>
        <w:jc w:val="both"/>
        <w:rPr>
          <w:rFonts w:ascii="Calibri" w:eastAsia="Batang" w:hAnsi="Calibri" w:cs="Calibri"/>
        </w:rPr>
      </w:pPr>
    </w:p>
    <w:p w:rsidR="00CD2526" w:rsidRDefault="00CD2526" w:rsidP="00213FCE">
      <w:pPr>
        <w:spacing w:after="0" w:line="312" w:lineRule="auto"/>
        <w:jc w:val="both"/>
        <w:rPr>
          <w:rFonts w:ascii="Calibri" w:eastAsia="Batang" w:hAnsi="Calibri" w:cs="Calibri"/>
          <w:b/>
          <w:sz w:val="24"/>
          <w:szCs w:val="24"/>
        </w:rPr>
      </w:pPr>
      <w:r>
        <w:rPr>
          <w:rFonts w:ascii="Calibri" w:eastAsia="Batang" w:hAnsi="Calibri" w:cs="Calibri"/>
        </w:rPr>
        <w:lastRenderedPageBreak/>
        <w:t xml:space="preserve">        </w:t>
      </w:r>
      <w:r w:rsidR="00213FCE">
        <w:rPr>
          <w:rFonts w:ascii="Calibri" w:eastAsia="Batang" w:hAnsi="Calibri" w:cs="Calibri"/>
        </w:rPr>
        <w:t xml:space="preserve"> </w:t>
      </w:r>
      <w:r>
        <w:rPr>
          <w:rFonts w:ascii="Calibri" w:eastAsia="Batang" w:hAnsi="Calibri" w:cs="Calibri"/>
          <w:b/>
          <w:sz w:val="24"/>
          <w:szCs w:val="24"/>
        </w:rPr>
        <w:t>MEDPREDMETNO POVEZOVANJE</w:t>
      </w:r>
    </w:p>
    <w:p w:rsidR="00213FCE" w:rsidRPr="00213FCE" w:rsidRDefault="00213FCE" w:rsidP="00213FCE">
      <w:pPr>
        <w:spacing w:after="0" w:line="312" w:lineRule="auto"/>
        <w:jc w:val="both"/>
        <w:rPr>
          <w:rFonts w:ascii="Calibri" w:eastAsia="Batang" w:hAnsi="Calibri" w:cs="Calibri"/>
          <w:b/>
          <w:sz w:val="24"/>
          <w:szCs w:val="24"/>
        </w:rPr>
      </w:pPr>
    </w:p>
    <w:p w:rsidR="00CD2526" w:rsidRPr="00892633" w:rsidRDefault="00CD2526" w:rsidP="00423D3C">
      <w:pPr>
        <w:ind w:left="426"/>
        <w:jc w:val="both"/>
        <w:rPr>
          <w:rFonts w:ascii="Calibri" w:eastAsia="Batang" w:hAnsi="Calibri" w:cs="Calibri"/>
        </w:rPr>
      </w:pPr>
      <w:r w:rsidRPr="00892633">
        <w:rPr>
          <w:rFonts w:ascii="Calibri" w:eastAsia="Batang" w:hAnsi="Calibri" w:cs="Calibri"/>
        </w:rPr>
        <w:t xml:space="preserve">Vsak profesor na začetku šolskega leta pripravi predloge za </w:t>
      </w:r>
      <w:proofErr w:type="spellStart"/>
      <w:r w:rsidRPr="00892633">
        <w:rPr>
          <w:rFonts w:ascii="Calibri" w:eastAsia="Batang" w:hAnsi="Calibri" w:cs="Calibri"/>
        </w:rPr>
        <w:t>medpredmetno</w:t>
      </w:r>
      <w:proofErr w:type="spellEnd"/>
      <w:r w:rsidRPr="00892633">
        <w:rPr>
          <w:rFonts w:ascii="Calibri" w:eastAsia="Batang" w:hAnsi="Calibri" w:cs="Calibri"/>
        </w:rPr>
        <w:t xml:space="preserve"> povezovanje s predmeti: umetnostna zgodovina, slovenščina, matematika, geografija, pedagogika, tuji jeziki</w:t>
      </w:r>
      <w:r>
        <w:rPr>
          <w:rFonts w:ascii="Calibri" w:eastAsia="Batang" w:hAnsi="Calibri" w:cs="Calibri"/>
        </w:rPr>
        <w:t>. Sodelovanje se bo izvajalo med šolskim letom ali (in)</w:t>
      </w:r>
      <w:r w:rsidRPr="00892633">
        <w:rPr>
          <w:rFonts w:ascii="Calibri" w:eastAsia="Batang" w:hAnsi="Calibri" w:cs="Calibri"/>
        </w:rPr>
        <w:t xml:space="preserve"> v okviru projektnega dne.</w:t>
      </w:r>
    </w:p>
    <w:p w:rsidR="00692A35" w:rsidRDefault="00423D3C" w:rsidP="00423D3C">
      <w:pPr>
        <w:spacing w:after="0" w:line="312" w:lineRule="auto"/>
        <w:jc w:val="both"/>
        <w:rPr>
          <w:rFonts w:ascii="Calibri" w:eastAsia="Batang" w:hAnsi="Calibri" w:cs="Calibri"/>
        </w:rPr>
      </w:pPr>
      <w:r>
        <w:rPr>
          <w:rFonts w:ascii="Calibri" w:eastAsia="Batang" w:hAnsi="Calibri" w:cs="Calibri"/>
        </w:rPr>
        <w:t xml:space="preserve">         </w:t>
      </w:r>
    </w:p>
    <w:p w:rsidR="00CD2526" w:rsidRPr="004C3FF4" w:rsidRDefault="00692A35" w:rsidP="00423D3C">
      <w:pPr>
        <w:spacing w:after="0" w:line="312" w:lineRule="auto"/>
        <w:jc w:val="both"/>
        <w:rPr>
          <w:rFonts w:ascii="Calibri" w:eastAsia="Batang" w:hAnsi="Calibri" w:cs="Calibri"/>
          <w:b/>
          <w:sz w:val="24"/>
          <w:szCs w:val="24"/>
        </w:rPr>
      </w:pPr>
      <w:r>
        <w:rPr>
          <w:rFonts w:ascii="Calibri" w:eastAsia="Batang" w:hAnsi="Calibri" w:cs="Calibri"/>
        </w:rPr>
        <w:t xml:space="preserve">        </w:t>
      </w:r>
      <w:r w:rsidR="00CD2526">
        <w:rPr>
          <w:rFonts w:ascii="Calibri" w:eastAsia="Batang" w:hAnsi="Calibri" w:cs="Calibri"/>
          <w:b/>
          <w:sz w:val="24"/>
          <w:szCs w:val="24"/>
        </w:rPr>
        <w:t>DELO Z NADARJENIMI UČENCI</w:t>
      </w:r>
    </w:p>
    <w:p w:rsidR="00213FCE" w:rsidRDefault="00213FCE" w:rsidP="00CD2526">
      <w:pPr>
        <w:spacing w:line="312" w:lineRule="auto"/>
        <w:ind w:left="426"/>
        <w:jc w:val="both"/>
        <w:rPr>
          <w:rFonts w:ascii="Calibri" w:eastAsia="Batang" w:hAnsi="Calibri" w:cs="Calibri"/>
        </w:rPr>
      </w:pPr>
    </w:p>
    <w:p w:rsidR="00CD2526" w:rsidRPr="00892633" w:rsidRDefault="00CD2526" w:rsidP="00423D3C">
      <w:pPr>
        <w:ind w:left="426"/>
        <w:jc w:val="both"/>
        <w:rPr>
          <w:rFonts w:ascii="Calibri" w:eastAsia="Batang" w:hAnsi="Calibri" w:cs="Calibri"/>
        </w:rPr>
      </w:pPr>
      <w:r>
        <w:rPr>
          <w:rFonts w:ascii="Calibri" w:eastAsia="Batang" w:hAnsi="Calibri" w:cs="Calibri"/>
        </w:rPr>
        <w:t>Dijaki lahko opravljajo</w:t>
      </w:r>
      <w:r w:rsidRPr="00892633">
        <w:rPr>
          <w:rFonts w:ascii="Calibri" w:eastAsia="Batang" w:hAnsi="Calibri" w:cs="Calibri"/>
        </w:rPr>
        <w:t xml:space="preserve"> dodatne naloge </w:t>
      </w:r>
      <w:r>
        <w:rPr>
          <w:rFonts w:ascii="Calibri" w:eastAsia="Batang" w:hAnsi="Calibri" w:cs="Calibri"/>
        </w:rPr>
        <w:t xml:space="preserve">tekom pouka oziroma </w:t>
      </w:r>
      <w:r w:rsidRPr="00892633">
        <w:rPr>
          <w:rFonts w:ascii="Calibri" w:eastAsia="Batang" w:hAnsi="Calibri" w:cs="Calibri"/>
        </w:rPr>
        <w:t>v okviru projektne</w:t>
      </w:r>
      <w:r>
        <w:rPr>
          <w:rFonts w:ascii="Calibri" w:eastAsia="Batang" w:hAnsi="Calibri" w:cs="Calibri"/>
        </w:rPr>
        <w:t>ga dne</w:t>
      </w:r>
      <w:r w:rsidRPr="00892633">
        <w:rPr>
          <w:rFonts w:ascii="Calibri" w:eastAsia="Batang" w:hAnsi="Calibri" w:cs="Calibri"/>
        </w:rPr>
        <w:t>, in sicer preberejo dodatno literaturo in predstavijo temo sošolcem s pomočjo debatne tehnike ter se usmerijo v raziskovalno zgodovino.</w:t>
      </w:r>
      <w:r>
        <w:rPr>
          <w:rFonts w:ascii="Calibri" w:eastAsia="Batang" w:hAnsi="Calibri" w:cs="Calibri"/>
        </w:rPr>
        <w:t xml:space="preserve"> Zaželeno je, da se nadarjeni dijaki udeležijo tudi tekmovanj iz zgodovine. V ta namen je na šoli organiziran pripravljalni krožek za vse dijake. V primeru doseganj najvišjih rezultatov, se dijake ustrezno oceni.</w:t>
      </w:r>
    </w:p>
    <w:p w:rsidR="00CD2526" w:rsidRPr="00892633" w:rsidRDefault="00CD2526" w:rsidP="00213FCE">
      <w:pPr>
        <w:spacing w:line="312" w:lineRule="auto"/>
        <w:jc w:val="both"/>
        <w:rPr>
          <w:rFonts w:ascii="Calibri" w:eastAsia="Batang" w:hAnsi="Calibri" w:cs="Calibri"/>
        </w:rPr>
      </w:pPr>
    </w:p>
    <w:p w:rsidR="00CD2526" w:rsidRDefault="00CD2526" w:rsidP="00CD2526">
      <w:pPr>
        <w:spacing w:after="0" w:line="312" w:lineRule="auto"/>
        <w:jc w:val="both"/>
        <w:rPr>
          <w:rFonts w:ascii="Calibri" w:eastAsia="Batang" w:hAnsi="Calibri" w:cs="Calibri"/>
          <w:b/>
          <w:sz w:val="24"/>
          <w:szCs w:val="24"/>
        </w:rPr>
      </w:pPr>
      <w:r>
        <w:rPr>
          <w:rFonts w:ascii="Calibri" w:eastAsia="Batang" w:hAnsi="Calibri" w:cs="Calibri"/>
        </w:rPr>
        <w:t xml:space="preserve">        </w:t>
      </w:r>
      <w:r>
        <w:rPr>
          <w:rFonts w:ascii="Calibri" w:eastAsia="Batang" w:hAnsi="Calibri" w:cs="Calibri"/>
          <w:b/>
          <w:sz w:val="24"/>
          <w:szCs w:val="24"/>
        </w:rPr>
        <w:t>KRITERIJI OCENJEVANJA</w:t>
      </w:r>
    </w:p>
    <w:p w:rsidR="00CD2526" w:rsidRPr="004C3FF4" w:rsidRDefault="00CD2526" w:rsidP="00CD2526">
      <w:pPr>
        <w:spacing w:after="0" w:line="312" w:lineRule="auto"/>
        <w:jc w:val="both"/>
        <w:rPr>
          <w:rFonts w:ascii="Calibri" w:eastAsia="Batang" w:hAnsi="Calibri" w:cs="Calibri"/>
          <w:b/>
          <w:sz w:val="24"/>
          <w:szCs w:val="24"/>
        </w:rPr>
      </w:pPr>
    </w:p>
    <w:p w:rsidR="00CD2526" w:rsidRPr="00892633" w:rsidRDefault="00CD2526" w:rsidP="00423D3C">
      <w:pPr>
        <w:ind w:left="426"/>
        <w:jc w:val="both"/>
        <w:rPr>
          <w:rFonts w:ascii="Calibri" w:eastAsia="Batang" w:hAnsi="Calibri" w:cs="Calibri"/>
        </w:rPr>
      </w:pPr>
      <w:r w:rsidRPr="00892633">
        <w:rPr>
          <w:rFonts w:ascii="Calibri" w:eastAsia="Batang" w:hAnsi="Calibri" w:cs="Calibri"/>
        </w:rPr>
        <w:t xml:space="preserve">Pri pisnem ocenjevanju se preko različnih tipov vprašanj ocenjuje poznavanje učnih vsebin, razumevanje, interpretacija, zmožnost sinteze, vrednotenje </w:t>
      </w:r>
      <w:r>
        <w:rPr>
          <w:rFonts w:ascii="Calibri" w:eastAsia="Batang" w:hAnsi="Calibri" w:cs="Calibri"/>
        </w:rPr>
        <w:t xml:space="preserve"> </w:t>
      </w:r>
      <w:r w:rsidRPr="00892633">
        <w:rPr>
          <w:rFonts w:ascii="Calibri" w:eastAsia="Batang" w:hAnsi="Calibri" w:cs="Calibri"/>
        </w:rPr>
        <w:t xml:space="preserve">zgodovinskih procesov, pojavov, dogodkov ter uporaba </w:t>
      </w:r>
      <w:r>
        <w:rPr>
          <w:rFonts w:ascii="Calibri" w:eastAsia="Batang" w:hAnsi="Calibri" w:cs="Calibri"/>
        </w:rPr>
        <w:t xml:space="preserve">znanja </w:t>
      </w:r>
      <w:r w:rsidRPr="00892633">
        <w:rPr>
          <w:rFonts w:ascii="Calibri" w:eastAsia="Batang" w:hAnsi="Calibri" w:cs="Calibri"/>
        </w:rPr>
        <w:t>z aktualizacijo.</w:t>
      </w:r>
    </w:p>
    <w:p w:rsidR="00423D3C" w:rsidRDefault="00CD2526" w:rsidP="00423D3C">
      <w:pPr>
        <w:spacing w:after="0"/>
        <w:jc w:val="both"/>
        <w:rPr>
          <w:rFonts w:ascii="Calibri" w:eastAsia="Batang" w:hAnsi="Calibri" w:cs="Calibri"/>
        </w:rPr>
      </w:pPr>
      <w:r>
        <w:rPr>
          <w:rFonts w:ascii="Calibri" w:eastAsia="Batang" w:hAnsi="Calibri" w:cs="Calibri"/>
        </w:rPr>
        <w:t xml:space="preserve">         </w:t>
      </w:r>
      <w:r w:rsidRPr="00892633">
        <w:rPr>
          <w:rFonts w:ascii="Calibri" w:eastAsia="Batang" w:hAnsi="Calibri" w:cs="Calibri"/>
        </w:rPr>
        <w:t xml:space="preserve">Pri ustnem ocenjevanju se prav tako ocenjuje znanje in razumevanje ter interpretacija,vrednotenje in </w:t>
      </w:r>
      <w:r w:rsidR="00423D3C">
        <w:rPr>
          <w:rFonts w:ascii="Calibri" w:eastAsia="Batang" w:hAnsi="Calibri" w:cs="Calibri"/>
        </w:rPr>
        <w:t xml:space="preserve"> </w:t>
      </w:r>
    </w:p>
    <w:p w:rsidR="00CD2526" w:rsidRPr="00892633" w:rsidRDefault="00705FDB" w:rsidP="00423D3C">
      <w:pPr>
        <w:spacing w:after="0"/>
        <w:jc w:val="both"/>
        <w:rPr>
          <w:rFonts w:ascii="Calibri" w:eastAsia="Batang" w:hAnsi="Calibri" w:cs="Calibri"/>
        </w:rPr>
      </w:pPr>
      <w:r>
        <w:rPr>
          <w:rFonts w:ascii="Calibri" w:eastAsia="Batang" w:hAnsi="Calibri" w:cs="Calibri"/>
        </w:rPr>
        <w:t xml:space="preserve">         </w:t>
      </w:r>
      <w:r w:rsidR="00CD2526" w:rsidRPr="00892633">
        <w:rPr>
          <w:rFonts w:ascii="Calibri" w:eastAsia="Batang" w:hAnsi="Calibri" w:cs="Calibri"/>
        </w:rPr>
        <w:t>zmožnost uporabe in aktualizacija naučenega.</w:t>
      </w:r>
    </w:p>
    <w:p w:rsidR="00CD2526" w:rsidRPr="00892633" w:rsidRDefault="00CD2526" w:rsidP="00423D3C">
      <w:pPr>
        <w:ind w:left="426"/>
        <w:jc w:val="both"/>
        <w:rPr>
          <w:rFonts w:ascii="Calibri" w:eastAsia="Batang" w:hAnsi="Calibri" w:cs="Calibri"/>
        </w:rPr>
      </w:pPr>
      <w:r w:rsidRPr="00892633">
        <w:rPr>
          <w:rFonts w:ascii="Calibri" w:eastAsia="Batang" w:hAnsi="Calibri" w:cs="Calibri"/>
        </w:rPr>
        <w:t xml:space="preserve">Ob pisnem in ustnem ocenjevanju se ocena pridobiva ob uporabi besedil. zemljevidov, slikovnega in </w:t>
      </w:r>
      <w:r>
        <w:rPr>
          <w:rFonts w:ascii="Calibri" w:eastAsia="Batang" w:hAnsi="Calibri" w:cs="Calibri"/>
        </w:rPr>
        <w:t xml:space="preserve">drugega ilustrativnega gradiva ali drugih virov. Pomembna </w:t>
      </w:r>
      <w:r w:rsidRPr="00892633">
        <w:rPr>
          <w:rFonts w:ascii="Calibri" w:eastAsia="Batang" w:hAnsi="Calibri" w:cs="Calibri"/>
        </w:rPr>
        <w:t>je tudi časovna orientacija, ki poleg prostorske, predstavlja izhodiščno znanje.</w:t>
      </w:r>
    </w:p>
    <w:p w:rsidR="00423D3C" w:rsidRDefault="00423D3C" w:rsidP="00423D3C">
      <w:pPr>
        <w:spacing w:after="0" w:line="240" w:lineRule="auto"/>
        <w:jc w:val="both"/>
        <w:rPr>
          <w:rFonts w:ascii="Calibri" w:eastAsia="Batang" w:hAnsi="Calibri" w:cs="Calibri"/>
        </w:rPr>
      </w:pPr>
      <w:r>
        <w:rPr>
          <w:rFonts w:ascii="Calibri" w:eastAsia="Batang" w:hAnsi="Calibri" w:cs="Calibri"/>
        </w:rPr>
        <w:t xml:space="preserve">         </w:t>
      </w:r>
      <w:r w:rsidR="00CD2526" w:rsidRPr="00892633">
        <w:rPr>
          <w:rFonts w:ascii="Calibri" w:eastAsia="Batang" w:hAnsi="Calibri" w:cs="Calibri"/>
        </w:rPr>
        <w:t xml:space="preserve">Glede na določbe pravilnika </w:t>
      </w:r>
      <w:r w:rsidR="00CD2526">
        <w:rPr>
          <w:rFonts w:ascii="Calibri" w:eastAsia="Batang" w:hAnsi="Calibri" w:cs="Calibri"/>
        </w:rPr>
        <w:t>p</w:t>
      </w:r>
      <w:r w:rsidR="00CD2526" w:rsidRPr="00892633">
        <w:rPr>
          <w:rFonts w:ascii="Calibri" w:eastAsia="Batang" w:hAnsi="Calibri" w:cs="Calibri"/>
        </w:rPr>
        <w:t xml:space="preserve">ri pisnem ocenjevanju </w:t>
      </w:r>
      <w:r w:rsidR="00CD2526">
        <w:rPr>
          <w:rFonts w:ascii="Calibri" w:eastAsia="Batang" w:hAnsi="Calibri" w:cs="Calibri"/>
        </w:rPr>
        <w:t xml:space="preserve">znanja </w:t>
      </w:r>
      <w:r w:rsidR="00CD2526" w:rsidRPr="00892633">
        <w:rPr>
          <w:rFonts w:ascii="Calibri" w:eastAsia="Batang" w:hAnsi="Calibri" w:cs="Calibri"/>
        </w:rPr>
        <w:t xml:space="preserve">se uporablja točkovno in številčno </w:t>
      </w:r>
      <w:r>
        <w:rPr>
          <w:rFonts w:ascii="Calibri" w:eastAsia="Batang" w:hAnsi="Calibri" w:cs="Calibri"/>
        </w:rPr>
        <w:t xml:space="preserve"> </w:t>
      </w:r>
    </w:p>
    <w:p w:rsidR="00CD2526" w:rsidRDefault="00423D3C" w:rsidP="00423D3C">
      <w:pPr>
        <w:spacing w:after="0" w:line="240" w:lineRule="auto"/>
        <w:jc w:val="both"/>
        <w:rPr>
          <w:rFonts w:ascii="Calibri" w:eastAsia="Batang" w:hAnsi="Calibri" w:cs="Calibri"/>
        </w:rPr>
      </w:pPr>
      <w:r>
        <w:rPr>
          <w:rFonts w:ascii="Calibri" w:eastAsia="Batang" w:hAnsi="Calibri" w:cs="Calibri"/>
        </w:rPr>
        <w:t xml:space="preserve">         </w:t>
      </w:r>
      <w:r w:rsidR="00CD2526" w:rsidRPr="00892633">
        <w:rPr>
          <w:rFonts w:ascii="Calibri" w:eastAsia="Batang" w:hAnsi="Calibri" w:cs="Calibri"/>
        </w:rPr>
        <w:t>ocenjevanje – za pozitivno oceno mora dijak doseči 50% točk</w:t>
      </w:r>
      <w:r w:rsidR="00CD2526">
        <w:rPr>
          <w:rFonts w:ascii="Calibri" w:eastAsia="Batang" w:hAnsi="Calibri" w:cs="Calibri"/>
        </w:rPr>
        <w:t xml:space="preserve">. </w:t>
      </w:r>
    </w:p>
    <w:p w:rsidR="00705FDB" w:rsidRDefault="00705FDB" w:rsidP="00CD2526">
      <w:pPr>
        <w:spacing w:line="312" w:lineRule="auto"/>
        <w:ind w:left="426"/>
        <w:jc w:val="both"/>
        <w:rPr>
          <w:rFonts w:ascii="Calibri" w:eastAsia="Batang" w:hAnsi="Calibri" w:cs="Calibri"/>
        </w:rPr>
      </w:pPr>
    </w:p>
    <w:p w:rsidR="00CD2526" w:rsidRPr="00705FDB" w:rsidRDefault="00CD2526" w:rsidP="00705FDB">
      <w:pPr>
        <w:spacing w:after="0"/>
        <w:ind w:left="426"/>
        <w:jc w:val="both"/>
        <w:rPr>
          <w:rFonts w:ascii="Calibri" w:eastAsia="Batang" w:hAnsi="Calibri" w:cs="Calibri"/>
          <w:b/>
        </w:rPr>
      </w:pPr>
      <w:r w:rsidRPr="00705FDB">
        <w:rPr>
          <w:rFonts w:ascii="Calibri" w:eastAsia="Batang" w:hAnsi="Calibri" w:cs="Calibri"/>
          <w:b/>
        </w:rPr>
        <w:t>Kriterij*:</w:t>
      </w:r>
    </w:p>
    <w:p w:rsidR="00CD2526" w:rsidRPr="00892633" w:rsidRDefault="00CD2526" w:rsidP="00705FDB">
      <w:pPr>
        <w:spacing w:after="0"/>
        <w:ind w:left="426"/>
        <w:jc w:val="both"/>
        <w:rPr>
          <w:rFonts w:ascii="Calibri" w:eastAsia="Batang" w:hAnsi="Calibri" w:cs="Calibri"/>
        </w:rPr>
      </w:pPr>
      <w:r w:rsidRPr="00892633">
        <w:rPr>
          <w:rFonts w:ascii="Calibri" w:eastAsia="Batang" w:hAnsi="Calibri" w:cs="Calibri"/>
        </w:rPr>
        <w:t>50 do 62 %       zadostna ocena (2)</w:t>
      </w:r>
    </w:p>
    <w:p w:rsidR="00CD2526" w:rsidRPr="00892633" w:rsidRDefault="00CD2526" w:rsidP="00705FDB">
      <w:pPr>
        <w:spacing w:after="0"/>
        <w:ind w:left="426"/>
        <w:jc w:val="both"/>
        <w:rPr>
          <w:rFonts w:ascii="Calibri" w:eastAsia="Batang" w:hAnsi="Calibri" w:cs="Calibri"/>
        </w:rPr>
      </w:pPr>
      <w:r w:rsidRPr="00892633">
        <w:rPr>
          <w:rFonts w:ascii="Calibri" w:eastAsia="Batang" w:hAnsi="Calibri" w:cs="Calibri"/>
        </w:rPr>
        <w:t>63 do 75 %       dobra ocena (3)</w:t>
      </w:r>
    </w:p>
    <w:p w:rsidR="00CD2526" w:rsidRPr="00892633" w:rsidRDefault="00CD2526" w:rsidP="00705FDB">
      <w:pPr>
        <w:spacing w:after="0"/>
        <w:ind w:left="426"/>
        <w:jc w:val="both"/>
        <w:rPr>
          <w:rFonts w:ascii="Calibri" w:eastAsia="Batang" w:hAnsi="Calibri" w:cs="Calibri"/>
        </w:rPr>
      </w:pPr>
      <w:r w:rsidRPr="00892633">
        <w:rPr>
          <w:rFonts w:ascii="Calibri" w:eastAsia="Batang" w:hAnsi="Calibri" w:cs="Calibri"/>
        </w:rPr>
        <w:t>76 do 88 %       prav dobra (4)</w:t>
      </w:r>
    </w:p>
    <w:p w:rsidR="00CD2526" w:rsidRDefault="00CD2526" w:rsidP="00705FDB">
      <w:pPr>
        <w:spacing w:after="0"/>
        <w:ind w:left="426"/>
        <w:jc w:val="both"/>
        <w:rPr>
          <w:rFonts w:ascii="Calibri" w:eastAsia="Batang" w:hAnsi="Calibri" w:cs="Calibri"/>
        </w:rPr>
      </w:pPr>
      <w:r w:rsidRPr="00892633">
        <w:rPr>
          <w:rFonts w:ascii="Calibri" w:eastAsia="Batang" w:hAnsi="Calibri" w:cs="Calibri"/>
        </w:rPr>
        <w:t>89 do 100 %     odlična ocena (5)</w:t>
      </w:r>
    </w:p>
    <w:p w:rsidR="00692A35" w:rsidRDefault="00692A35" w:rsidP="00705FDB">
      <w:pPr>
        <w:spacing w:after="0"/>
        <w:ind w:left="426"/>
        <w:jc w:val="both"/>
        <w:rPr>
          <w:rFonts w:ascii="Calibri" w:eastAsia="Batang" w:hAnsi="Calibri" w:cs="Calibri"/>
        </w:rPr>
      </w:pPr>
    </w:p>
    <w:p w:rsidR="00CD2526" w:rsidRPr="00692A35" w:rsidRDefault="00CD2526" w:rsidP="00705FDB">
      <w:pPr>
        <w:spacing w:after="0"/>
        <w:ind w:left="426"/>
        <w:jc w:val="both"/>
        <w:rPr>
          <w:rFonts w:ascii="Calibri" w:eastAsia="Batang" w:hAnsi="Calibri" w:cs="Calibri"/>
          <w:i/>
        </w:rPr>
      </w:pPr>
      <w:r w:rsidRPr="00692A35">
        <w:rPr>
          <w:rFonts w:ascii="Calibri" w:eastAsia="Batang" w:hAnsi="Calibri" w:cs="Calibri"/>
          <w:i/>
        </w:rPr>
        <w:t xml:space="preserve">* Kriterij je enak za vse tri programe Srednje vzgojiteljske šole in gimnazije Ljubljana. </w:t>
      </w:r>
    </w:p>
    <w:p w:rsidR="00CD2526" w:rsidRPr="00892633" w:rsidRDefault="00CD2526" w:rsidP="00705FDB">
      <w:pPr>
        <w:spacing w:after="0" w:line="312" w:lineRule="auto"/>
        <w:ind w:left="426"/>
        <w:jc w:val="both"/>
        <w:rPr>
          <w:rFonts w:ascii="Calibri" w:eastAsia="Batang" w:hAnsi="Calibri" w:cs="Calibri"/>
        </w:rPr>
      </w:pPr>
    </w:p>
    <w:p w:rsidR="00CD2526" w:rsidRDefault="00CD2526" w:rsidP="00705FDB">
      <w:pPr>
        <w:ind w:left="426"/>
        <w:jc w:val="both"/>
        <w:rPr>
          <w:rFonts w:ascii="Calibri" w:eastAsia="Batang" w:hAnsi="Calibri" w:cs="Calibri"/>
        </w:rPr>
      </w:pPr>
      <w:r w:rsidRPr="00892633">
        <w:rPr>
          <w:rFonts w:ascii="Calibri" w:eastAsia="Batang" w:hAnsi="Calibri" w:cs="Calibri"/>
        </w:rPr>
        <w:t>Točkovanje se lahko nekoliko spremeni glede na težavnost pisne naloge in glede na povprečje v razredu. Določena vprašanja pri pisnem ocenjevanju se lahko točkujejo z dodatnimi točkami (bonus vprašanja, ki so</w:t>
      </w:r>
      <w:r>
        <w:rPr>
          <w:rFonts w:ascii="Calibri" w:eastAsia="Batang" w:hAnsi="Calibri" w:cs="Calibri"/>
        </w:rPr>
        <w:t xml:space="preserve"> praviloma</w:t>
      </w:r>
      <w:r w:rsidRPr="00892633">
        <w:rPr>
          <w:rFonts w:ascii="Calibri" w:eastAsia="Batang" w:hAnsi="Calibri" w:cs="Calibri"/>
        </w:rPr>
        <w:t xml:space="preserve"> vnaprej označena).</w:t>
      </w:r>
    </w:p>
    <w:p w:rsidR="00692A35" w:rsidRPr="00892633" w:rsidRDefault="00692A35" w:rsidP="00705FDB">
      <w:pPr>
        <w:ind w:left="426"/>
        <w:jc w:val="both"/>
        <w:rPr>
          <w:rFonts w:ascii="Calibri" w:eastAsia="Batang" w:hAnsi="Calibri" w:cs="Calibri"/>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3240"/>
      </w:tblGrid>
      <w:tr w:rsidR="00CD2526" w:rsidRPr="00892633" w:rsidTr="00705FDB">
        <w:tc>
          <w:tcPr>
            <w:tcW w:w="5580" w:type="dxa"/>
          </w:tcPr>
          <w:p w:rsidR="00CD2526" w:rsidRPr="00892633" w:rsidRDefault="00CD2526" w:rsidP="00FD2F1A">
            <w:pPr>
              <w:spacing w:line="312" w:lineRule="auto"/>
              <w:ind w:left="426"/>
              <w:jc w:val="both"/>
              <w:rPr>
                <w:rFonts w:ascii="Calibri" w:hAnsi="Calibri" w:cs="Calibri"/>
                <w:b/>
                <w:bCs/>
              </w:rPr>
            </w:pPr>
            <w:r w:rsidRPr="00892633">
              <w:rPr>
                <w:rFonts w:ascii="Calibri" w:hAnsi="Calibri" w:cs="Calibri"/>
                <w:b/>
                <w:bCs/>
              </w:rPr>
              <w:lastRenderedPageBreak/>
              <w:t>OCENJEVALNI KRITERIJI</w:t>
            </w:r>
          </w:p>
        </w:tc>
        <w:tc>
          <w:tcPr>
            <w:tcW w:w="3240" w:type="dxa"/>
          </w:tcPr>
          <w:p w:rsidR="00CD2526" w:rsidRPr="00892633" w:rsidRDefault="00CD2526" w:rsidP="00FD2F1A">
            <w:pPr>
              <w:spacing w:line="312" w:lineRule="auto"/>
              <w:ind w:left="426"/>
              <w:jc w:val="both"/>
              <w:rPr>
                <w:rFonts w:ascii="Calibri" w:hAnsi="Calibri" w:cs="Calibri"/>
                <w:b/>
                <w:bCs/>
              </w:rPr>
            </w:pPr>
            <w:r w:rsidRPr="00892633">
              <w:rPr>
                <w:rFonts w:ascii="Calibri" w:hAnsi="Calibri" w:cs="Calibri"/>
                <w:b/>
                <w:bCs/>
              </w:rPr>
              <w:t>OCENA</w:t>
            </w:r>
          </w:p>
        </w:tc>
      </w:tr>
      <w:tr w:rsidR="00CD2526" w:rsidRPr="00892633" w:rsidTr="00705FDB">
        <w:tc>
          <w:tcPr>
            <w:tcW w:w="5580" w:type="dxa"/>
          </w:tcPr>
          <w:p w:rsidR="00CD2526" w:rsidRPr="00892633" w:rsidRDefault="00CD2526" w:rsidP="00705FDB">
            <w:pPr>
              <w:spacing w:after="0"/>
              <w:ind w:left="426"/>
              <w:jc w:val="both"/>
              <w:rPr>
                <w:rFonts w:ascii="Calibri" w:hAnsi="Calibri" w:cs="Calibri"/>
              </w:rPr>
            </w:pPr>
            <w:r w:rsidRPr="00892633">
              <w:rPr>
                <w:rFonts w:ascii="Calibri" w:hAnsi="Calibri" w:cs="Calibri"/>
              </w:rPr>
              <w:t>Dijak:</w:t>
            </w:r>
          </w:p>
          <w:p w:rsidR="00CD2526" w:rsidRPr="00892633" w:rsidRDefault="00CD2526" w:rsidP="00705FDB">
            <w:pPr>
              <w:spacing w:after="0"/>
              <w:ind w:left="426"/>
              <w:jc w:val="both"/>
              <w:rPr>
                <w:rFonts w:ascii="Calibri" w:hAnsi="Calibri" w:cs="Calibri"/>
              </w:rPr>
            </w:pPr>
            <w:r w:rsidRPr="00892633">
              <w:rPr>
                <w:rFonts w:ascii="Calibri" w:hAnsi="Calibri" w:cs="Calibri"/>
              </w:rPr>
              <w:t>- ne zna ali pozna zelo malo učne snovi</w:t>
            </w:r>
            <w:r>
              <w:rPr>
                <w:rFonts w:ascii="Calibri" w:hAnsi="Calibri" w:cs="Calibri"/>
              </w:rPr>
              <w:t>,</w:t>
            </w:r>
          </w:p>
          <w:p w:rsidR="00CD2526" w:rsidRPr="00892633" w:rsidRDefault="00CD2526" w:rsidP="00705FDB">
            <w:pPr>
              <w:spacing w:after="0"/>
              <w:ind w:left="426"/>
              <w:jc w:val="both"/>
              <w:rPr>
                <w:rFonts w:ascii="Calibri" w:hAnsi="Calibri" w:cs="Calibri"/>
              </w:rPr>
            </w:pPr>
            <w:r w:rsidRPr="00892633">
              <w:rPr>
                <w:rFonts w:ascii="Calibri" w:hAnsi="Calibri" w:cs="Calibri"/>
              </w:rPr>
              <w:t>- zamenjuje pojme</w:t>
            </w:r>
            <w:r>
              <w:rPr>
                <w:rFonts w:ascii="Calibri" w:hAnsi="Calibri" w:cs="Calibri"/>
              </w:rPr>
              <w:t>,</w:t>
            </w:r>
          </w:p>
          <w:p w:rsidR="00705FDB" w:rsidRDefault="00705FDB" w:rsidP="00705FDB">
            <w:pPr>
              <w:spacing w:after="0"/>
              <w:ind w:left="426"/>
              <w:jc w:val="both"/>
              <w:rPr>
                <w:rFonts w:ascii="Calibri" w:hAnsi="Calibri" w:cs="Calibri"/>
              </w:rPr>
            </w:pPr>
            <w:r>
              <w:rPr>
                <w:rFonts w:ascii="Calibri" w:hAnsi="Calibri" w:cs="Calibri"/>
              </w:rPr>
              <w:t xml:space="preserve">- </w:t>
            </w:r>
            <w:r w:rsidR="00CD2526" w:rsidRPr="00892633">
              <w:rPr>
                <w:rFonts w:ascii="Calibri" w:hAnsi="Calibri" w:cs="Calibri"/>
              </w:rPr>
              <w:t xml:space="preserve">obnavlja snov brez povezav in ne pozna bistva </w:t>
            </w:r>
            <w:r>
              <w:rPr>
                <w:rFonts w:ascii="Calibri" w:hAnsi="Calibri" w:cs="Calibri"/>
              </w:rPr>
              <w:t xml:space="preserve">  </w:t>
            </w:r>
          </w:p>
          <w:p w:rsidR="00CD2526" w:rsidRPr="00892633" w:rsidRDefault="00CD2526" w:rsidP="00705FDB">
            <w:pPr>
              <w:spacing w:after="0"/>
              <w:ind w:left="426"/>
              <w:jc w:val="both"/>
              <w:rPr>
                <w:rFonts w:ascii="Calibri" w:hAnsi="Calibri" w:cs="Calibri"/>
              </w:rPr>
            </w:pPr>
            <w:r w:rsidRPr="00892633">
              <w:rPr>
                <w:rFonts w:ascii="Calibri" w:hAnsi="Calibri" w:cs="Calibri"/>
              </w:rPr>
              <w:t>posameznih pojmov</w:t>
            </w:r>
            <w:r>
              <w:rPr>
                <w:rFonts w:ascii="Calibri" w:hAnsi="Calibri" w:cs="Calibri"/>
              </w:rPr>
              <w:t>,</w:t>
            </w:r>
          </w:p>
          <w:p w:rsidR="00CD2526" w:rsidRPr="00892633" w:rsidRDefault="00CD2526" w:rsidP="00705FDB">
            <w:pPr>
              <w:spacing w:after="0"/>
              <w:ind w:left="426"/>
              <w:jc w:val="both"/>
              <w:rPr>
                <w:rFonts w:ascii="Calibri" w:hAnsi="Calibri" w:cs="Calibri"/>
              </w:rPr>
            </w:pPr>
            <w:r w:rsidRPr="00892633">
              <w:rPr>
                <w:rFonts w:ascii="Calibri" w:hAnsi="Calibri" w:cs="Calibri"/>
              </w:rPr>
              <w:t>- napačno razlaga</w:t>
            </w:r>
            <w:r>
              <w:rPr>
                <w:rFonts w:ascii="Calibri" w:hAnsi="Calibri" w:cs="Calibri"/>
              </w:rPr>
              <w:t>,</w:t>
            </w:r>
          </w:p>
          <w:p w:rsidR="00CD2526" w:rsidRPr="00892633" w:rsidRDefault="00CD2526" w:rsidP="00E85887">
            <w:pPr>
              <w:spacing w:after="0"/>
              <w:ind w:left="426"/>
              <w:jc w:val="both"/>
              <w:rPr>
                <w:rFonts w:ascii="Calibri" w:hAnsi="Calibri" w:cs="Calibri"/>
              </w:rPr>
            </w:pPr>
            <w:r w:rsidRPr="00892633">
              <w:rPr>
                <w:rFonts w:ascii="Calibri" w:hAnsi="Calibri" w:cs="Calibri"/>
              </w:rPr>
              <w:t>- ne pozna dejstva, imen, dogodkov</w:t>
            </w:r>
            <w:r>
              <w:rPr>
                <w:rFonts w:ascii="Calibri" w:hAnsi="Calibri" w:cs="Calibri"/>
              </w:rPr>
              <w:t>.</w:t>
            </w:r>
          </w:p>
        </w:tc>
        <w:tc>
          <w:tcPr>
            <w:tcW w:w="3240" w:type="dxa"/>
          </w:tcPr>
          <w:p w:rsidR="00CD2526" w:rsidRPr="00892633" w:rsidRDefault="00CD2526" w:rsidP="00FD2F1A">
            <w:pPr>
              <w:spacing w:line="312" w:lineRule="auto"/>
              <w:ind w:left="426"/>
              <w:jc w:val="both"/>
              <w:rPr>
                <w:rFonts w:ascii="Calibri" w:hAnsi="Calibri" w:cs="Calibri"/>
              </w:rPr>
            </w:pPr>
            <w:r w:rsidRPr="00892633">
              <w:rPr>
                <w:rFonts w:ascii="Calibri" w:hAnsi="Calibri" w:cs="Calibri"/>
              </w:rPr>
              <w:t>NEZADOSTNO (1)</w:t>
            </w:r>
          </w:p>
        </w:tc>
      </w:tr>
      <w:tr w:rsidR="00CD2526" w:rsidRPr="00892633" w:rsidTr="00705FDB">
        <w:tc>
          <w:tcPr>
            <w:tcW w:w="5580" w:type="dxa"/>
          </w:tcPr>
          <w:p w:rsidR="00CD2526" w:rsidRPr="00892633" w:rsidRDefault="00CD2526" w:rsidP="00705FDB">
            <w:pPr>
              <w:spacing w:after="0"/>
              <w:ind w:left="426"/>
              <w:jc w:val="both"/>
              <w:rPr>
                <w:rFonts w:ascii="Calibri" w:hAnsi="Calibri" w:cs="Calibri"/>
              </w:rPr>
            </w:pPr>
            <w:r w:rsidRPr="00892633">
              <w:rPr>
                <w:rFonts w:ascii="Calibri" w:hAnsi="Calibri" w:cs="Calibri"/>
              </w:rPr>
              <w:t>Dijak:</w:t>
            </w:r>
          </w:p>
          <w:p w:rsidR="00CD2526" w:rsidRPr="00892633" w:rsidRDefault="00CD2526" w:rsidP="00705FDB">
            <w:pPr>
              <w:spacing w:after="0"/>
              <w:ind w:left="426"/>
              <w:jc w:val="both"/>
              <w:rPr>
                <w:rFonts w:ascii="Calibri" w:hAnsi="Calibri" w:cs="Calibri"/>
              </w:rPr>
            </w:pPr>
            <w:r w:rsidRPr="00892633">
              <w:rPr>
                <w:rFonts w:ascii="Calibri" w:hAnsi="Calibri" w:cs="Calibri"/>
              </w:rPr>
              <w:t xml:space="preserve">- </w:t>
            </w:r>
            <w:r w:rsidR="00705FDB">
              <w:rPr>
                <w:rFonts w:ascii="Calibri" w:hAnsi="Calibri" w:cs="Calibri"/>
              </w:rPr>
              <w:t xml:space="preserve">ima </w:t>
            </w:r>
            <w:r w:rsidRPr="00892633">
              <w:rPr>
                <w:rFonts w:ascii="Calibri" w:hAnsi="Calibri" w:cs="Calibri"/>
              </w:rPr>
              <w:t>pomanjkljivo znanje</w:t>
            </w:r>
            <w:r>
              <w:rPr>
                <w:rFonts w:ascii="Calibri" w:hAnsi="Calibri" w:cs="Calibri"/>
              </w:rPr>
              <w:t>,</w:t>
            </w:r>
            <w:r w:rsidRPr="00892633">
              <w:rPr>
                <w:rFonts w:ascii="Calibri" w:hAnsi="Calibri" w:cs="Calibri"/>
              </w:rPr>
              <w:t xml:space="preserve"> </w:t>
            </w:r>
          </w:p>
          <w:p w:rsidR="00705FDB" w:rsidRDefault="00705FDB" w:rsidP="00705FDB">
            <w:pPr>
              <w:spacing w:after="0"/>
              <w:ind w:left="426"/>
              <w:rPr>
                <w:rFonts w:ascii="Calibri" w:hAnsi="Calibri" w:cs="Calibri"/>
              </w:rPr>
            </w:pPr>
            <w:r>
              <w:rPr>
                <w:rFonts w:ascii="Calibri" w:hAnsi="Calibri" w:cs="Calibri"/>
              </w:rPr>
              <w:t xml:space="preserve">- ponekod </w:t>
            </w:r>
            <w:r w:rsidR="00CD2526" w:rsidRPr="00892633">
              <w:rPr>
                <w:rFonts w:ascii="Calibri" w:hAnsi="Calibri" w:cs="Calibri"/>
              </w:rPr>
              <w:t xml:space="preserve">napačno uporablja zgodovinsko </w:t>
            </w:r>
          </w:p>
          <w:p w:rsidR="00CD2526" w:rsidRPr="00892633" w:rsidRDefault="00705FDB" w:rsidP="00705FDB">
            <w:pPr>
              <w:spacing w:after="0"/>
              <w:ind w:left="426"/>
              <w:rPr>
                <w:rFonts w:ascii="Calibri" w:hAnsi="Calibri" w:cs="Calibri"/>
              </w:rPr>
            </w:pPr>
            <w:r>
              <w:rPr>
                <w:rFonts w:ascii="Calibri" w:hAnsi="Calibri" w:cs="Calibri"/>
              </w:rPr>
              <w:t xml:space="preserve">  </w:t>
            </w:r>
            <w:r w:rsidR="00CD2526" w:rsidRPr="00892633">
              <w:rPr>
                <w:rFonts w:ascii="Calibri" w:hAnsi="Calibri" w:cs="Calibri"/>
              </w:rPr>
              <w:t>terminologijo</w:t>
            </w:r>
            <w:r w:rsidR="00CD2526">
              <w:rPr>
                <w:rFonts w:ascii="Calibri" w:hAnsi="Calibri" w:cs="Calibri"/>
              </w:rPr>
              <w:t>,</w:t>
            </w:r>
          </w:p>
          <w:p w:rsidR="00CD2526" w:rsidRPr="00892633" w:rsidRDefault="00CD2526" w:rsidP="00705FDB">
            <w:pPr>
              <w:spacing w:after="0"/>
              <w:ind w:left="426"/>
              <w:jc w:val="both"/>
              <w:rPr>
                <w:rFonts w:ascii="Calibri" w:hAnsi="Calibri" w:cs="Calibri"/>
              </w:rPr>
            </w:pPr>
            <w:r w:rsidRPr="00892633">
              <w:rPr>
                <w:rFonts w:ascii="Calibri" w:hAnsi="Calibri" w:cs="Calibri"/>
              </w:rPr>
              <w:t xml:space="preserve">- </w:t>
            </w:r>
            <w:r w:rsidR="00705FDB">
              <w:rPr>
                <w:rFonts w:ascii="Calibri" w:hAnsi="Calibri" w:cs="Calibri"/>
              </w:rPr>
              <w:t xml:space="preserve">pomanjkljivo </w:t>
            </w:r>
            <w:r w:rsidRPr="00892633">
              <w:rPr>
                <w:rFonts w:ascii="Calibri" w:hAnsi="Calibri" w:cs="Calibri"/>
              </w:rPr>
              <w:t xml:space="preserve">obnavlja učno snov </w:t>
            </w:r>
          </w:p>
          <w:p w:rsidR="00CD2526" w:rsidRPr="00892633" w:rsidRDefault="00705FDB" w:rsidP="00E85887">
            <w:pPr>
              <w:spacing w:after="0"/>
              <w:ind w:left="426"/>
              <w:jc w:val="both"/>
              <w:rPr>
                <w:rFonts w:ascii="Calibri" w:hAnsi="Calibri" w:cs="Calibri"/>
              </w:rPr>
            </w:pPr>
            <w:r>
              <w:rPr>
                <w:rFonts w:ascii="Calibri" w:hAnsi="Calibri" w:cs="Calibri"/>
              </w:rPr>
              <w:t>-</w:t>
            </w:r>
            <w:r w:rsidR="00CD2526" w:rsidRPr="00892633">
              <w:rPr>
                <w:rFonts w:ascii="Calibri" w:hAnsi="Calibri" w:cs="Calibri"/>
              </w:rPr>
              <w:t xml:space="preserve"> potrebuje pomoč učitelja</w:t>
            </w:r>
          </w:p>
        </w:tc>
        <w:tc>
          <w:tcPr>
            <w:tcW w:w="3240" w:type="dxa"/>
          </w:tcPr>
          <w:p w:rsidR="00CD2526" w:rsidRPr="00892633" w:rsidRDefault="00CD2526" w:rsidP="00FD2F1A">
            <w:pPr>
              <w:spacing w:line="312" w:lineRule="auto"/>
              <w:ind w:left="426"/>
              <w:jc w:val="both"/>
              <w:rPr>
                <w:rFonts w:ascii="Calibri" w:hAnsi="Calibri" w:cs="Calibri"/>
              </w:rPr>
            </w:pPr>
            <w:r w:rsidRPr="00892633">
              <w:rPr>
                <w:rFonts w:ascii="Calibri" w:hAnsi="Calibri" w:cs="Calibri"/>
              </w:rPr>
              <w:t>ZADOSTNO (2)</w:t>
            </w:r>
          </w:p>
        </w:tc>
      </w:tr>
      <w:tr w:rsidR="00CD2526" w:rsidRPr="00892633" w:rsidTr="00705FDB">
        <w:tc>
          <w:tcPr>
            <w:tcW w:w="5580" w:type="dxa"/>
          </w:tcPr>
          <w:p w:rsidR="00CD2526" w:rsidRPr="00892633" w:rsidRDefault="00CD2526" w:rsidP="00705FDB">
            <w:pPr>
              <w:spacing w:after="0"/>
              <w:ind w:left="426"/>
              <w:rPr>
                <w:rFonts w:ascii="Calibri" w:hAnsi="Calibri" w:cs="Calibri"/>
              </w:rPr>
            </w:pPr>
            <w:r w:rsidRPr="00892633">
              <w:rPr>
                <w:rFonts w:ascii="Calibri" w:hAnsi="Calibri" w:cs="Calibri"/>
              </w:rPr>
              <w:t>Dijak:</w:t>
            </w:r>
          </w:p>
          <w:p w:rsidR="00CD2526" w:rsidRPr="00892633" w:rsidRDefault="00CD2526" w:rsidP="00705FDB">
            <w:pPr>
              <w:spacing w:after="0"/>
              <w:ind w:left="426"/>
              <w:rPr>
                <w:rFonts w:ascii="Calibri" w:hAnsi="Calibri" w:cs="Calibri"/>
              </w:rPr>
            </w:pPr>
            <w:r w:rsidRPr="00892633">
              <w:rPr>
                <w:rFonts w:ascii="Calibri" w:hAnsi="Calibri" w:cs="Calibri"/>
              </w:rPr>
              <w:t>- ima dobro znanje</w:t>
            </w:r>
          </w:p>
          <w:p w:rsidR="00CD2526" w:rsidRPr="00892633" w:rsidRDefault="00CD2526" w:rsidP="00705FDB">
            <w:pPr>
              <w:spacing w:after="0"/>
              <w:ind w:left="426"/>
              <w:rPr>
                <w:rFonts w:ascii="Calibri" w:hAnsi="Calibri" w:cs="Calibri"/>
              </w:rPr>
            </w:pPr>
            <w:r w:rsidRPr="00892633">
              <w:rPr>
                <w:rFonts w:ascii="Calibri" w:hAnsi="Calibri" w:cs="Calibri"/>
              </w:rPr>
              <w:t>- razume učno snov brez podrobnosti</w:t>
            </w:r>
          </w:p>
          <w:p w:rsidR="00CD2526" w:rsidRPr="00892633" w:rsidRDefault="00CD2526" w:rsidP="00705FDB">
            <w:pPr>
              <w:spacing w:after="0"/>
              <w:ind w:left="426"/>
              <w:rPr>
                <w:rFonts w:ascii="Calibri" w:hAnsi="Calibri" w:cs="Calibri"/>
              </w:rPr>
            </w:pPr>
            <w:r w:rsidRPr="00892633">
              <w:rPr>
                <w:rFonts w:ascii="Calibri" w:hAnsi="Calibri" w:cs="Calibri"/>
              </w:rPr>
              <w:t>- večinoma uporablja zgodovinsko terminologijo</w:t>
            </w:r>
          </w:p>
          <w:p w:rsidR="00CD2526" w:rsidRPr="00892633" w:rsidRDefault="00CD2526" w:rsidP="00705FDB">
            <w:pPr>
              <w:spacing w:after="0"/>
              <w:ind w:left="426"/>
              <w:rPr>
                <w:rFonts w:ascii="Calibri" w:hAnsi="Calibri" w:cs="Calibri"/>
              </w:rPr>
            </w:pPr>
            <w:r w:rsidRPr="00892633">
              <w:rPr>
                <w:rFonts w:ascii="Calibri" w:hAnsi="Calibri" w:cs="Calibri"/>
              </w:rPr>
              <w:t>- ustrezno utemeljuje posamezne navedbe, primerov v podkrepitev ne navaja</w:t>
            </w:r>
          </w:p>
          <w:p w:rsidR="00CD2526" w:rsidRPr="00892633" w:rsidRDefault="00CD2526" w:rsidP="00E85887">
            <w:pPr>
              <w:spacing w:after="0"/>
              <w:ind w:left="426"/>
              <w:rPr>
                <w:rFonts w:ascii="Calibri" w:hAnsi="Calibri" w:cs="Calibri"/>
              </w:rPr>
            </w:pPr>
            <w:r w:rsidRPr="00892633">
              <w:rPr>
                <w:rFonts w:ascii="Calibri" w:hAnsi="Calibri" w:cs="Calibri"/>
              </w:rPr>
              <w:t>- potrebuje učiteljevo pomoč in jo dobro izkoristi</w:t>
            </w:r>
          </w:p>
        </w:tc>
        <w:tc>
          <w:tcPr>
            <w:tcW w:w="3240" w:type="dxa"/>
          </w:tcPr>
          <w:p w:rsidR="00CD2526" w:rsidRPr="00892633" w:rsidRDefault="00CD2526" w:rsidP="00FD2F1A">
            <w:pPr>
              <w:spacing w:line="312" w:lineRule="auto"/>
              <w:ind w:left="426"/>
              <w:jc w:val="both"/>
              <w:rPr>
                <w:rFonts w:ascii="Calibri" w:hAnsi="Calibri" w:cs="Calibri"/>
              </w:rPr>
            </w:pPr>
            <w:r w:rsidRPr="00892633">
              <w:rPr>
                <w:rFonts w:ascii="Calibri" w:hAnsi="Calibri" w:cs="Calibri"/>
              </w:rPr>
              <w:t>DOBRO (3)</w:t>
            </w:r>
          </w:p>
        </w:tc>
      </w:tr>
      <w:tr w:rsidR="00CD2526" w:rsidRPr="00892633" w:rsidTr="00705FDB">
        <w:tc>
          <w:tcPr>
            <w:tcW w:w="5580" w:type="dxa"/>
          </w:tcPr>
          <w:p w:rsidR="00CD2526" w:rsidRPr="00892633" w:rsidRDefault="00CD2526" w:rsidP="00705FDB">
            <w:pPr>
              <w:spacing w:after="0"/>
              <w:ind w:left="426"/>
              <w:rPr>
                <w:rFonts w:ascii="Calibri" w:hAnsi="Calibri" w:cs="Calibri"/>
              </w:rPr>
            </w:pPr>
            <w:r w:rsidRPr="00892633">
              <w:rPr>
                <w:rFonts w:ascii="Calibri" w:hAnsi="Calibri" w:cs="Calibri"/>
              </w:rPr>
              <w:t>Dijak:</w:t>
            </w:r>
          </w:p>
          <w:p w:rsidR="00CD2526" w:rsidRPr="00892633" w:rsidRDefault="00CD2526" w:rsidP="00705FDB">
            <w:pPr>
              <w:spacing w:after="0"/>
              <w:ind w:left="426"/>
              <w:rPr>
                <w:rFonts w:ascii="Calibri" w:hAnsi="Calibri" w:cs="Calibri"/>
              </w:rPr>
            </w:pPr>
            <w:r w:rsidRPr="00892633">
              <w:rPr>
                <w:rFonts w:ascii="Calibri" w:hAnsi="Calibri" w:cs="Calibri"/>
              </w:rPr>
              <w:t>- razume učno snov</w:t>
            </w:r>
          </w:p>
          <w:p w:rsidR="00CD2526" w:rsidRPr="00892633" w:rsidRDefault="00CD2526" w:rsidP="00705FDB">
            <w:pPr>
              <w:spacing w:after="0"/>
              <w:ind w:left="426"/>
              <w:rPr>
                <w:rFonts w:ascii="Calibri" w:hAnsi="Calibri" w:cs="Calibri"/>
              </w:rPr>
            </w:pPr>
            <w:r w:rsidRPr="00892633">
              <w:rPr>
                <w:rFonts w:ascii="Calibri" w:hAnsi="Calibri" w:cs="Calibri"/>
              </w:rPr>
              <w:t>- temeljito in ustrezno primerja podobnosti in razlike med dvema ali več viri, nekoliko ga usmerja učitelj</w:t>
            </w:r>
          </w:p>
          <w:p w:rsidR="00CD2526" w:rsidRPr="00892633" w:rsidRDefault="00CD2526" w:rsidP="00705FDB">
            <w:pPr>
              <w:spacing w:after="0"/>
              <w:ind w:left="426"/>
              <w:rPr>
                <w:rFonts w:ascii="Calibri" w:hAnsi="Calibri" w:cs="Calibri"/>
              </w:rPr>
            </w:pPr>
            <w:r w:rsidRPr="00892633">
              <w:rPr>
                <w:rFonts w:ascii="Calibri" w:hAnsi="Calibri" w:cs="Calibri"/>
              </w:rPr>
              <w:t>- prepričljivo in ustrezno sklepa o značilnostih zgodovin</w:t>
            </w:r>
            <w:r>
              <w:rPr>
                <w:rFonts w:ascii="Calibri" w:hAnsi="Calibri" w:cs="Calibri"/>
              </w:rPr>
              <w:t>skih dosežkov, dogodkov …</w:t>
            </w:r>
          </w:p>
          <w:p w:rsidR="00CD2526" w:rsidRPr="00892633" w:rsidRDefault="00CD2526" w:rsidP="00705FDB">
            <w:pPr>
              <w:spacing w:after="0"/>
              <w:ind w:left="426"/>
              <w:rPr>
                <w:rFonts w:ascii="Calibri" w:hAnsi="Calibri" w:cs="Calibri"/>
              </w:rPr>
            </w:pPr>
            <w:r w:rsidRPr="00892633">
              <w:rPr>
                <w:rFonts w:ascii="Calibri" w:hAnsi="Calibri" w:cs="Calibri"/>
              </w:rPr>
              <w:t>- oblikuje odgovore s svojimi besedami, trditve podkrepi z učiteljevimi argumenti</w:t>
            </w:r>
          </w:p>
          <w:p w:rsidR="00CD2526" w:rsidRPr="00892633" w:rsidRDefault="00CD2526" w:rsidP="00E85887">
            <w:pPr>
              <w:spacing w:after="0"/>
              <w:ind w:left="426"/>
              <w:rPr>
                <w:rFonts w:ascii="Calibri" w:hAnsi="Calibri" w:cs="Calibri"/>
              </w:rPr>
            </w:pPr>
            <w:r w:rsidRPr="00892633">
              <w:rPr>
                <w:rFonts w:ascii="Calibri" w:hAnsi="Calibri" w:cs="Calibri"/>
              </w:rPr>
              <w:t xml:space="preserve">- pojasnjuje, primerja, logično razlaga, povezuje podobnosti in razlikuje </w:t>
            </w:r>
          </w:p>
        </w:tc>
        <w:tc>
          <w:tcPr>
            <w:tcW w:w="3240" w:type="dxa"/>
          </w:tcPr>
          <w:p w:rsidR="00CD2526" w:rsidRPr="00892633" w:rsidRDefault="00CD2526" w:rsidP="00FD2F1A">
            <w:pPr>
              <w:spacing w:line="312" w:lineRule="auto"/>
              <w:ind w:left="426"/>
              <w:jc w:val="both"/>
              <w:rPr>
                <w:rFonts w:ascii="Calibri" w:hAnsi="Calibri" w:cs="Calibri"/>
              </w:rPr>
            </w:pPr>
            <w:r w:rsidRPr="00892633">
              <w:rPr>
                <w:rFonts w:ascii="Calibri" w:hAnsi="Calibri" w:cs="Calibri"/>
              </w:rPr>
              <w:t>PRAV DOBRO (4)</w:t>
            </w:r>
          </w:p>
        </w:tc>
      </w:tr>
      <w:tr w:rsidR="00CD2526" w:rsidRPr="00892633" w:rsidTr="00705FDB">
        <w:tc>
          <w:tcPr>
            <w:tcW w:w="5580" w:type="dxa"/>
          </w:tcPr>
          <w:p w:rsidR="00CD2526" w:rsidRPr="00892633" w:rsidRDefault="00CD2526" w:rsidP="00705FDB">
            <w:pPr>
              <w:spacing w:after="0"/>
              <w:ind w:left="426"/>
              <w:rPr>
                <w:rFonts w:ascii="Calibri" w:hAnsi="Calibri" w:cs="Calibri"/>
              </w:rPr>
            </w:pPr>
            <w:r w:rsidRPr="00892633">
              <w:rPr>
                <w:rFonts w:ascii="Calibri" w:hAnsi="Calibri" w:cs="Calibri"/>
              </w:rPr>
              <w:t>Dijak:</w:t>
            </w:r>
          </w:p>
          <w:p w:rsidR="00CD2526" w:rsidRPr="00892633" w:rsidRDefault="00CD2526" w:rsidP="00705FDB">
            <w:pPr>
              <w:spacing w:after="0"/>
              <w:ind w:left="426"/>
              <w:rPr>
                <w:rFonts w:ascii="Calibri" w:hAnsi="Calibri" w:cs="Calibri"/>
              </w:rPr>
            </w:pPr>
            <w:r w:rsidRPr="00892633">
              <w:rPr>
                <w:rFonts w:ascii="Calibri" w:hAnsi="Calibri" w:cs="Calibri"/>
              </w:rPr>
              <w:t>- zelo dobro razume učno snov</w:t>
            </w:r>
          </w:p>
          <w:p w:rsidR="00CD2526" w:rsidRPr="00892633" w:rsidRDefault="00CD2526" w:rsidP="00705FDB">
            <w:pPr>
              <w:spacing w:after="0"/>
              <w:ind w:left="426"/>
              <w:rPr>
                <w:rFonts w:ascii="Calibri" w:hAnsi="Calibri" w:cs="Calibri"/>
              </w:rPr>
            </w:pPr>
            <w:r w:rsidRPr="00892633">
              <w:rPr>
                <w:rFonts w:ascii="Calibri" w:hAnsi="Calibri" w:cs="Calibri"/>
              </w:rPr>
              <w:t xml:space="preserve">- dodatna </w:t>
            </w:r>
            <w:r>
              <w:rPr>
                <w:rFonts w:ascii="Calibri" w:hAnsi="Calibri" w:cs="Calibri"/>
              </w:rPr>
              <w:t>učiteljeva vprašanja</w:t>
            </w:r>
            <w:r w:rsidRPr="00892633">
              <w:rPr>
                <w:rFonts w:ascii="Calibri" w:hAnsi="Calibri" w:cs="Calibri"/>
              </w:rPr>
              <w:t xml:space="preserve"> ga ne zmedejo</w:t>
            </w:r>
          </w:p>
          <w:p w:rsidR="00CD2526" w:rsidRPr="00892633" w:rsidRDefault="00705FDB" w:rsidP="00705FDB">
            <w:pPr>
              <w:spacing w:after="0"/>
              <w:ind w:left="426"/>
              <w:rPr>
                <w:rFonts w:ascii="Calibri" w:hAnsi="Calibri" w:cs="Calibri"/>
              </w:rPr>
            </w:pPr>
            <w:r>
              <w:rPr>
                <w:rFonts w:ascii="Calibri" w:hAnsi="Calibri" w:cs="Calibri"/>
              </w:rPr>
              <w:t xml:space="preserve">- </w:t>
            </w:r>
            <w:r w:rsidR="00CD2526" w:rsidRPr="00892633">
              <w:rPr>
                <w:rFonts w:ascii="Calibri" w:hAnsi="Calibri" w:cs="Calibri"/>
              </w:rPr>
              <w:t>kaže veliko samostojnost pri posredovanju in opisovanju problemov in primerov</w:t>
            </w:r>
          </w:p>
          <w:p w:rsidR="00CD2526" w:rsidRPr="00892633" w:rsidRDefault="00CD2526" w:rsidP="00705FDB">
            <w:pPr>
              <w:spacing w:after="0"/>
              <w:ind w:left="426"/>
              <w:rPr>
                <w:rFonts w:ascii="Calibri" w:hAnsi="Calibri" w:cs="Calibri"/>
              </w:rPr>
            </w:pPr>
            <w:r w:rsidRPr="00892633">
              <w:rPr>
                <w:rFonts w:ascii="Calibri" w:hAnsi="Calibri" w:cs="Calibri"/>
              </w:rPr>
              <w:t>- samostojno logično razlaga, interpretira podatke, razširja in povezuje</w:t>
            </w:r>
          </w:p>
          <w:p w:rsidR="00CD2526" w:rsidRPr="00892633" w:rsidRDefault="00CD2526" w:rsidP="00E85887">
            <w:pPr>
              <w:spacing w:after="0"/>
              <w:ind w:left="426"/>
              <w:rPr>
                <w:rFonts w:ascii="Calibri" w:hAnsi="Calibri" w:cs="Calibri"/>
              </w:rPr>
            </w:pPr>
            <w:r w:rsidRPr="00892633">
              <w:rPr>
                <w:rFonts w:ascii="Calibri" w:hAnsi="Calibri" w:cs="Calibri"/>
              </w:rPr>
              <w:t>- odlično obvlada sintezo in vrednotenje</w:t>
            </w:r>
          </w:p>
        </w:tc>
        <w:tc>
          <w:tcPr>
            <w:tcW w:w="3240" w:type="dxa"/>
          </w:tcPr>
          <w:p w:rsidR="00CD2526" w:rsidRPr="00892633" w:rsidRDefault="00CD2526" w:rsidP="00FD2F1A">
            <w:pPr>
              <w:spacing w:line="312" w:lineRule="auto"/>
              <w:ind w:left="426"/>
              <w:jc w:val="both"/>
              <w:rPr>
                <w:rFonts w:ascii="Calibri" w:hAnsi="Calibri" w:cs="Calibri"/>
              </w:rPr>
            </w:pPr>
            <w:r w:rsidRPr="00892633">
              <w:rPr>
                <w:rFonts w:ascii="Calibri" w:hAnsi="Calibri" w:cs="Calibri"/>
              </w:rPr>
              <w:t>ODLIČNO (5)</w:t>
            </w:r>
          </w:p>
        </w:tc>
      </w:tr>
    </w:tbl>
    <w:p w:rsidR="00CD2526" w:rsidRPr="00892633" w:rsidRDefault="00CD2526" w:rsidP="00705FDB">
      <w:pPr>
        <w:spacing w:line="312" w:lineRule="auto"/>
        <w:jc w:val="both"/>
        <w:rPr>
          <w:rFonts w:ascii="Calibri" w:eastAsia="Batang" w:hAnsi="Calibri" w:cs="Calibri"/>
        </w:rPr>
      </w:pPr>
    </w:p>
    <w:p w:rsidR="00CD2526" w:rsidRPr="00E85887" w:rsidRDefault="00CD2526" w:rsidP="00CD2526">
      <w:pPr>
        <w:spacing w:line="312" w:lineRule="auto"/>
        <w:ind w:left="426"/>
        <w:jc w:val="both"/>
        <w:rPr>
          <w:rFonts w:ascii="Calibri" w:eastAsia="Batang" w:hAnsi="Calibri" w:cs="Calibri"/>
          <w:b/>
          <w:sz w:val="24"/>
          <w:szCs w:val="24"/>
        </w:rPr>
      </w:pPr>
      <w:r w:rsidRPr="00E85887">
        <w:rPr>
          <w:rFonts w:ascii="Calibri" w:eastAsia="Batang" w:hAnsi="Calibri" w:cs="Calibri"/>
          <w:b/>
          <w:sz w:val="24"/>
          <w:szCs w:val="24"/>
        </w:rPr>
        <w:t>SPLOŠNI MINIMALNI STANDARDI VELJ</w:t>
      </w:r>
      <w:r w:rsidR="00692A35">
        <w:rPr>
          <w:rFonts w:ascii="Calibri" w:eastAsia="Batang" w:hAnsi="Calibri" w:cs="Calibri"/>
          <w:b/>
          <w:sz w:val="24"/>
          <w:szCs w:val="24"/>
        </w:rPr>
        <w:t>AVNI ZA VSE TRI PROGRAME SVŠGL</w:t>
      </w:r>
    </w:p>
    <w:p w:rsidR="00CD2526" w:rsidRPr="00892633" w:rsidRDefault="00E85887" w:rsidP="00E85887">
      <w:pPr>
        <w:spacing w:after="0"/>
        <w:jc w:val="both"/>
        <w:rPr>
          <w:rFonts w:ascii="Calibri" w:eastAsia="Batang" w:hAnsi="Calibri" w:cs="Calibri"/>
        </w:rPr>
      </w:pPr>
      <w:r>
        <w:rPr>
          <w:rFonts w:ascii="Calibri" w:eastAsia="Batang" w:hAnsi="Calibri" w:cs="Calibri"/>
        </w:rPr>
        <w:t xml:space="preserve">        </w:t>
      </w:r>
      <w:r w:rsidR="00CD2526">
        <w:rPr>
          <w:rFonts w:ascii="Calibri" w:eastAsia="Batang" w:hAnsi="Calibri" w:cs="Calibri"/>
        </w:rPr>
        <w:t>D</w:t>
      </w:r>
      <w:r w:rsidR="00CD2526" w:rsidRPr="00892633">
        <w:rPr>
          <w:rFonts w:ascii="Calibri" w:eastAsia="Batang" w:hAnsi="Calibri" w:cs="Calibri"/>
        </w:rPr>
        <w:t>ijak je zmožen:</w:t>
      </w:r>
    </w:p>
    <w:p w:rsidR="00CD2526" w:rsidRPr="00892633" w:rsidRDefault="00CD2526" w:rsidP="00E85887">
      <w:pPr>
        <w:numPr>
          <w:ilvl w:val="0"/>
          <w:numId w:val="2"/>
        </w:numPr>
        <w:spacing w:after="0"/>
        <w:ind w:left="426"/>
        <w:jc w:val="both"/>
        <w:rPr>
          <w:rFonts w:ascii="Calibri" w:eastAsia="Batang" w:hAnsi="Calibri" w:cs="Calibri"/>
        </w:rPr>
      </w:pPr>
      <w:r w:rsidRPr="00892633">
        <w:rPr>
          <w:rFonts w:ascii="Calibri" w:eastAsia="Batang" w:hAnsi="Calibri" w:cs="Calibri"/>
        </w:rPr>
        <w:t>prepoznati zgodovinske dogodke in pojave</w:t>
      </w:r>
      <w:r>
        <w:rPr>
          <w:rFonts w:ascii="Calibri" w:eastAsia="Batang" w:hAnsi="Calibri" w:cs="Calibri"/>
        </w:rPr>
        <w:t>,</w:t>
      </w:r>
    </w:p>
    <w:p w:rsidR="00CD2526" w:rsidRPr="00892633" w:rsidRDefault="00CD2526" w:rsidP="00E85887">
      <w:pPr>
        <w:numPr>
          <w:ilvl w:val="0"/>
          <w:numId w:val="2"/>
        </w:numPr>
        <w:spacing w:after="0"/>
        <w:ind w:left="426"/>
        <w:jc w:val="both"/>
        <w:rPr>
          <w:rFonts w:ascii="Calibri" w:eastAsia="Batang" w:hAnsi="Calibri" w:cs="Calibri"/>
        </w:rPr>
      </w:pPr>
      <w:r w:rsidRPr="00892633">
        <w:rPr>
          <w:rFonts w:ascii="Calibri" w:eastAsia="Batang" w:hAnsi="Calibri" w:cs="Calibri"/>
        </w:rPr>
        <w:t>imenovati zgodovinske dogodke in pojave</w:t>
      </w:r>
      <w:r>
        <w:rPr>
          <w:rFonts w:ascii="Calibri" w:eastAsia="Batang" w:hAnsi="Calibri" w:cs="Calibri"/>
        </w:rPr>
        <w:t>,</w:t>
      </w:r>
    </w:p>
    <w:p w:rsidR="00CD2526" w:rsidRPr="00892633" w:rsidRDefault="00CD2526" w:rsidP="00E85887">
      <w:pPr>
        <w:numPr>
          <w:ilvl w:val="0"/>
          <w:numId w:val="2"/>
        </w:numPr>
        <w:spacing w:after="0"/>
        <w:ind w:left="426"/>
        <w:jc w:val="both"/>
        <w:rPr>
          <w:rFonts w:ascii="Calibri" w:eastAsia="Batang" w:hAnsi="Calibri" w:cs="Calibri"/>
        </w:rPr>
      </w:pPr>
      <w:r w:rsidRPr="00892633">
        <w:rPr>
          <w:rFonts w:ascii="Calibri" w:eastAsia="Batang" w:hAnsi="Calibri" w:cs="Calibri"/>
        </w:rPr>
        <w:t>umestiti zgodovinske dogodke in pojave v čas in prostor</w:t>
      </w:r>
      <w:r>
        <w:rPr>
          <w:rFonts w:ascii="Calibri" w:eastAsia="Batang" w:hAnsi="Calibri" w:cs="Calibri"/>
        </w:rPr>
        <w:t>,</w:t>
      </w:r>
    </w:p>
    <w:p w:rsidR="00CD2526" w:rsidRPr="00892633" w:rsidRDefault="00CD2526" w:rsidP="00E85887">
      <w:pPr>
        <w:numPr>
          <w:ilvl w:val="0"/>
          <w:numId w:val="2"/>
        </w:numPr>
        <w:spacing w:after="0"/>
        <w:ind w:left="426"/>
        <w:jc w:val="both"/>
        <w:rPr>
          <w:rFonts w:ascii="Calibri" w:eastAsia="Batang" w:hAnsi="Calibri" w:cs="Calibri"/>
        </w:rPr>
      </w:pPr>
      <w:r w:rsidRPr="00892633">
        <w:rPr>
          <w:rFonts w:ascii="Calibri" w:eastAsia="Batang" w:hAnsi="Calibri" w:cs="Calibri"/>
        </w:rPr>
        <w:lastRenderedPageBreak/>
        <w:t>obnoviti podatke oz. dejstva o zgodovinskih pojavih in dogodkih</w:t>
      </w:r>
      <w:r>
        <w:rPr>
          <w:rFonts w:ascii="Calibri" w:eastAsia="Batang" w:hAnsi="Calibri" w:cs="Calibri"/>
        </w:rPr>
        <w:t>,</w:t>
      </w:r>
    </w:p>
    <w:p w:rsidR="00CD2526" w:rsidRPr="00892633" w:rsidRDefault="00CD2526" w:rsidP="00E85887">
      <w:pPr>
        <w:numPr>
          <w:ilvl w:val="0"/>
          <w:numId w:val="2"/>
        </w:numPr>
        <w:spacing w:after="0"/>
        <w:ind w:left="426"/>
        <w:jc w:val="both"/>
        <w:rPr>
          <w:rFonts w:ascii="Calibri" w:eastAsia="Batang" w:hAnsi="Calibri" w:cs="Calibri"/>
        </w:rPr>
      </w:pPr>
      <w:r w:rsidRPr="00892633">
        <w:rPr>
          <w:rFonts w:ascii="Calibri" w:eastAsia="Batang" w:hAnsi="Calibri" w:cs="Calibri"/>
        </w:rPr>
        <w:t>opisati zgodovinske dogodke in pojave</w:t>
      </w:r>
      <w:r>
        <w:rPr>
          <w:rFonts w:ascii="Calibri" w:eastAsia="Batang" w:hAnsi="Calibri" w:cs="Calibri"/>
        </w:rPr>
        <w:t>,</w:t>
      </w:r>
    </w:p>
    <w:p w:rsidR="00CD2526" w:rsidRPr="00892633" w:rsidRDefault="00CD2526" w:rsidP="00E85887">
      <w:pPr>
        <w:numPr>
          <w:ilvl w:val="0"/>
          <w:numId w:val="2"/>
        </w:numPr>
        <w:spacing w:after="0"/>
        <w:ind w:left="426"/>
        <w:jc w:val="both"/>
        <w:rPr>
          <w:rFonts w:ascii="Calibri" w:eastAsia="Batang" w:hAnsi="Calibri" w:cs="Calibri"/>
        </w:rPr>
      </w:pPr>
      <w:r w:rsidRPr="00892633">
        <w:rPr>
          <w:rFonts w:ascii="Calibri" w:eastAsia="Batang" w:hAnsi="Calibri" w:cs="Calibri"/>
        </w:rPr>
        <w:t>opisati življenje ljudi v preteklosti</w:t>
      </w:r>
      <w:r>
        <w:rPr>
          <w:rFonts w:ascii="Calibri" w:eastAsia="Batang" w:hAnsi="Calibri" w:cs="Calibri"/>
        </w:rPr>
        <w:t>,</w:t>
      </w:r>
    </w:p>
    <w:p w:rsidR="00CD2526" w:rsidRPr="00892633" w:rsidRDefault="00CD2526" w:rsidP="00E85887">
      <w:pPr>
        <w:numPr>
          <w:ilvl w:val="0"/>
          <w:numId w:val="2"/>
        </w:numPr>
        <w:spacing w:after="0"/>
        <w:ind w:left="426"/>
        <w:jc w:val="both"/>
        <w:rPr>
          <w:rFonts w:ascii="Calibri" w:eastAsia="Batang" w:hAnsi="Calibri" w:cs="Calibri"/>
        </w:rPr>
      </w:pPr>
      <w:r w:rsidRPr="00892633">
        <w:rPr>
          <w:rFonts w:ascii="Calibri" w:eastAsia="Batang" w:hAnsi="Calibri" w:cs="Calibri"/>
        </w:rPr>
        <w:t>uporabiti različne vire in literaturo in pri tem razbrati, prepoznati, razvrstiti, označiti in opredeliti informacije</w:t>
      </w:r>
      <w:r>
        <w:rPr>
          <w:rFonts w:ascii="Calibri" w:eastAsia="Batang" w:hAnsi="Calibri" w:cs="Calibri"/>
        </w:rPr>
        <w:t>,</w:t>
      </w:r>
    </w:p>
    <w:p w:rsidR="00CD2526" w:rsidRPr="00892633" w:rsidRDefault="00CD2526" w:rsidP="00E85887">
      <w:pPr>
        <w:numPr>
          <w:ilvl w:val="0"/>
          <w:numId w:val="2"/>
        </w:numPr>
        <w:spacing w:after="0"/>
        <w:ind w:left="426"/>
        <w:jc w:val="both"/>
        <w:rPr>
          <w:rFonts w:ascii="Calibri" w:eastAsia="Batang" w:hAnsi="Calibri" w:cs="Calibri"/>
        </w:rPr>
      </w:pPr>
      <w:r w:rsidRPr="00892633">
        <w:rPr>
          <w:rFonts w:ascii="Calibri" w:eastAsia="Batang" w:hAnsi="Calibri" w:cs="Calibri"/>
        </w:rPr>
        <w:t>našteti vzroke in posledice zgodovinskih dogodkov in pojavov</w:t>
      </w:r>
      <w:r>
        <w:rPr>
          <w:rFonts w:ascii="Calibri" w:eastAsia="Batang" w:hAnsi="Calibri" w:cs="Calibri"/>
        </w:rPr>
        <w:t>,</w:t>
      </w:r>
    </w:p>
    <w:p w:rsidR="00CD2526" w:rsidRPr="00892633" w:rsidRDefault="00CD2526" w:rsidP="00E85887">
      <w:pPr>
        <w:numPr>
          <w:ilvl w:val="0"/>
          <w:numId w:val="2"/>
        </w:numPr>
        <w:spacing w:after="0"/>
        <w:ind w:left="426"/>
        <w:jc w:val="both"/>
        <w:rPr>
          <w:rFonts w:ascii="Calibri" w:eastAsia="Batang" w:hAnsi="Calibri" w:cs="Calibri"/>
        </w:rPr>
      </w:pPr>
      <w:r w:rsidRPr="00892633">
        <w:rPr>
          <w:rFonts w:ascii="Calibri" w:eastAsia="Batang" w:hAnsi="Calibri" w:cs="Calibri"/>
        </w:rPr>
        <w:t>uporabiti osnovno zgodovinsko terminologijo</w:t>
      </w:r>
      <w:r>
        <w:rPr>
          <w:rFonts w:ascii="Calibri" w:eastAsia="Batang" w:hAnsi="Calibri" w:cs="Calibri"/>
        </w:rPr>
        <w:t>,</w:t>
      </w:r>
    </w:p>
    <w:p w:rsidR="00CD2526" w:rsidRPr="00892633" w:rsidRDefault="00CD2526" w:rsidP="00E85887">
      <w:pPr>
        <w:numPr>
          <w:ilvl w:val="0"/>
          <w:numId w:val="2"/>
        </w:numPr>
        <w:spacing w:after="0"/>
        <w:ind w:left="426"/>
        <w:jc w:val="both"/>
        <w:rPr>
          <w:rFonts w:ascii="Calibri" w:eastAsia="Batang" w:hAnsi="Calibri" w:cs="Calibri"/>
        </w:rPr>
      </w:pPr>
      <w:r w:rsidRPr="00892633">
        <w:rPr>
          <w:rFonts w:ascii="Calibri" w:eastAsia="Batang" w:hAnsi="Calibri" w:cs="Calibri"/>
        </w:rPr>
        <w:t>poiskati osnovne informacije o obravnavani temi</w:t>
      </w:r>
      <w:r>
        <w:rPr>
          <w:rFonts w:ascii="Calibri" w:eastAsia="Batang" w:hAnsi="Calibri" w:cs="Calibri"/>
        </w:rPr>
        <w:t>.</w:t>
      </w:r>
    </w:p>
    <w:p w:rsidR="00E85887" w:rsidRDefault="00E85887" w:rsidP="00692A35">
      <w:pPr>
        <w:spacing w:after="0" w:line="312" w:lineRule="auto"/>
        <w:jc w:val="both"/>
        <w:rPr>
          <w:rFonts w:ascii="Calibri" w:eastAsia="Batang" w:hAnsi="Calibri" w:cs="Calibri"/>
        </w:rPr>
      </w:pPr>
    </w:p>
    <w:p w:rsidR="00692A35" w:rsidRDefault="00692A35" w:rsidP="00692A35">
      <w:pPr>
        <w:spacing w:after="0" w:line="312" w:lineRule="auto"/>
        <w:jc w:val="both"/>
        <w:rPr>
          <w:rFonts w:ascii="Calibri" w:eastAsia="Batang" w:hAnsi="Calibri" w:cs="Calibri"/>
        </w:rPr>
      </w:pPr>
    </w:p>
    <w:p w:rsidR="00CD2526" w:rsidRDefault="00692A35" w:rsidP="00692A35">
      <w:pPr>
        <w:spacing w:after="0" w:line="312" w:lineRule="auto"/>
        <w:ind w:left="426"/>
        <w:jc w:val="both"/>
        <w:rPr>
          <w:rFonts w:ascii="Calibri" w:eastAsia="Batang" w:hAnsi="Calibri" w:cs="Calibri"/>
          <w:b/>
          <w:sz w:val="24"/>
          <w:szCs w:val="24"/>
        </w:rPr>
      </w:pPr>
      <w:r>
        <w:rPr>
          <w:rFonts w:ascii="Calibri" w:eastAsia="Batang" w:hAnsi="Calibri" w:cs="Calibri"/>
          <w:b/>
          <w:sz w:val="24"/>
          <w:szCs w:val="24"/>
        </w:rPr>
        <w:t>POPRAVLJANJE NEZADOSTNIH OCEN</w:t>
      </w:r>
    </w:p>
    <w:p w:rsidR="00692A35" w:rsidRPr="00692A35" w:rsidRDefault="00692A35" w:rsidP="00692A35">
      <w:pPr>
        <w:spacing w:after="0" w:line="312" w:lineRule="auto"/>
        <w:ind w:left="426"/>
        <w:jc w:val="both"/>
        <w:rPr>
          <w:rFonts w:ascii="Calibri" w:eastAsia="Batang" w:hAnsi="Calibri" w:cs="Calibri"/>
          <w:b/>
          <w:sz w:val="24"/>
          <w:szCs w:val="24"/>
        </w:rPr>
      </w:pPr>
    </w:p>
    <w:p w:rsidR="00CD2526" w:rsidRPr="00892633" w:rsidRDefault="00CD2526" w:rsidP="00E85887">
      <w:pPr>
        <w:spacing w:after="0"/>
        <w:ind w:left="426"/>
        <w:jc w:val="both"/>
        <w:rPr>
          <w:rFonts w:ascii="Calibri" w:eastAsia="Batang" w:hAnsi="Calibri" w:cs="Calibri"/>
        </w:rPr>
      </w:pPr>
      <w:r w:rsidRPr="00892633">
        <w:rPr>
          <w:rFonts w:ascii="Calibri" w:eastAsia="Batang" w:hAnsi="Calibri" w:cs="Calibri"/>
        </w:rPr>
        <w:t>Negativne ocene popravljajo dijaki ustno ali pisno. Popravljajo snov določenega ocenjevalnega obdobja oziroma vsa tista poglavja, ki so bila ocenjena negativno. Uporabljajo se enaki kriteriji ocenjevanja. Če je določeno konferenčno obdobje ocenjeno negativno, je dijak dolžan popraviti oceno v štirinajsti</w:t>
      </w:r>
      <w:r>
        <w:rPr>
          <w:rFonts w:ascii="Calibri" w:eastAsia="Batang" w:hAnsi="Calibri" w:cs="Calibri"/>
        </w:rPr>
        <w:t>h dneh po ocenjevalnem obdobju v skladu s Šolskim pravilnikom o ocenjevanju</w:t>
      </w:r>
      <w:r w:rsidRPr="00892633">
        <w:rPr>
          <w:rFonts w:ascii="Calibri" w:eastAsia="Batang" w:hAnsi="Calibri" w:cs="Calibri"/>
        </w:rPr>
        <w:t>.</w:t>
      </w:r>
      <w:r>
        <w:rPr>
          <w:rFonts w:ascii="Calibri" w:eastAsia="Batang" w:hAnsi="Calibri" w:cs="Calibri"/>
        </w:rPr>
        <w:t xml:space="preserve"> V primeru, da ocena ni popravljena, ostane celotno ocenjevalno obdobje ocenjeno negativno, dijak pa ima še eno možnost popravljanja ocene ob koncu šolskega leta v času zaključevanja ocen. </w:t>
      </w:r>
    </w:p>
    <w:p w:rsidR="00CD2526" w:rsidRPr="006C066F" w:rsidRDefault="00CD2526" w:rsidP="00E85887">
      <w:pPr>
        <w:spacing w:after="0"/>
        <w:ind w:left="426"/>
        <w:jc w:val="both"/>
        <w:rPr>
          <w:rFonts w:ascii="Calibri" w:eastAsia="Batang" w:hAnsi="Calibri" w:cs="Calibri"/>
        </w:rPr>
      </w:pPr>
      <w:r w:rsidRPr="006C066F">
        <w:rPr>
          <w:rFonts w:ascii="Calibri" w:eastAsia="Batang" w:hAnsi="Calibri" w:cs="Calibri"/>
        </w:rPr>
        <w:t>Dijak mora pridobiti pozitivno oceno iz celotne vsebine, ki je bila predelana ob zaključku ocenjevalnega obdobja in ob zaključku pouka. Če nima pridobljenih vseh ocen, je  neocenjen.</w:t>
      </w:r>
    </w:p>
    <w:p w:rsidR="00CD2526" w:rsidRDefault="00CD2526" w:rsidP="00284DE2">
      <w:pPr>
        <w:spacing w:after="0"/>
        <w:ind w:left="426"/>
        <w:jc w:val="both"/>
        <w:rPr>
          <w:rFonts w:ascii="Calibri" w:eastAsia="Batang" w:hAnsi="Calibri" w:cs="Calibri"/>
        </w:rPr>
      </w:pPr>
      <w:r w:rsidRPr="006C066F">
        <w:rPr>
          <w:rFonts w:ascii="Calibri" w:eastAsia="Batang" w:hAnsi="Calibri" w:cs="Calibri"/>
        </w:rPr>
        <w:t>Če je dijak ob koncu ocenjevalnega obdobja neocenjen,  popravlja oceno kot dijaki z negativno oceno.</w:t>
      </w:r>
    </w:p>
    <w:p w:rsidR="00284DE2" w:rsidRDefault="00284DE2" w:rsidP="00284DE2">
      <w:pPr>
        <w:spacing w:after="0"/>
        <w:ind w:left="426"/>
        <w:jc w:val="both"/>
        <w:rPr>
          <w:rFonts w:ascii="Calibri" w:eastAsia="Batang" w:hAnsi="Calibri" w:cs="Calibri"/>
        </w:rPr>
      </w:pPr>
    </w:p>
    <w:p w:rsidR="00CD2526" w:rsidRDefault="00CD2526" w:rsidP="00E85887">
      <w:pPr>
        <w:spacing w:after="0"/>
        <w:ind w:left="426"/>
        <w:jc w:val="both"/>
        <w:rPr>
          <w:rFonts w:ascii="Calibri" w:eastAsia="Batang" w:hAnsi="Calibri" w:cs="Calibri"/>
        </w:rPr>
      </w:pPr>
      <w:r>
        <w:rPr>
          <w:rFonts w:ascii="Calibri" w:eastAsia="Batang" w:hAnsi="Calibri" w:cs="Calibri"/>
        </w:rPr>
        <w:t>Dijak je ocenjen negativno, če ne dosega minimalnih standardov z</w:t>
      </w:r>
      <w:r w:rsidR="00E85887">
        <w:rPr>
          <w:rFonts w:ascii="Calibri" w:eastAsia="Batang" w:hAnsi="Calibri" w:cs="Calibri"/>
        </w:rPr>
        <w:t>nanj.</w:t>
      </w:r>
      <w:r>
        <w:rPr>
          <w:rFonts w:ascii="Calibri" w:eastAsia="Batang" w:hAnsi="Calibri" w:cs="Calibri"/>
        </w:rPr>
        <w:t xml:space="preserve"> Dijak pridobi ustno oceno tako, da ga učitelj ustno vpraša (postavi mu najmanj dve širši vprašanji) pred celim razredom. Ocene so javne in takoj vpisane v redovalnico. Učitelj lahko dijaka vpraša kadarkoli, nenapovedano, ali napovedano po dogovoru z dijaki (zlasti tistimi, ki imajo status vrhunskih športnikov, dijaki, ki se vzporedno izobražujejo, dijaki s statusom perspektivnega športnika, statusom tekmovalca, dijaki s ped</w:t>
      </w:r>
      <w:r w:rsidR="00E85887">
        <w:rPr>
          <w:rFonts w:ascii="Calibri" w:eastAsia="Batang" w:hAnsi="Calibri" w:cs="Calibri"/>
        </w:rPr>
        <w:t>agoškimi pogodbami).</w:t>
      </w:r>
      <w:r>
        <w:rPr>
          <w:rFonts w:ascii="Calibri" w:eastAsia="Batang" w:hAnsi="Calibri" w:cs="Calibri"/>
        </w:rPr>
        <w:t xml:space="preserve"> Profesor lahko v drugem ocenjevalnem obdobju sprašuje tudi snov i</w:t>
      </w:r>
      <w:r w:rsidR="00E85887">
        <w:rPr>
          <w:rFonts w:ascii="Calibri" w:eastAsia="Batang" w:hAnsi="Calibri" w:cs="Calibri"/>
        </w:rPr>
        <w:t>z prvega ocenjevalnega obdobja.</w:t>
      </w:r>
      <w:r>
        <w:rPr>
          <w:rFonts w:ascii="Calibri" w:eastAsia="Batang" w:hAnsi="Calibri" w:cs="Calibri"/>
        </w:rPr>
        <w:t xml:space="preserve"> </w:t>
      </w:r>
    </w:p>
    <w:p w:rsidR="009C0642" w:rsidRDefault="009C0642" w:rsidP="00692A35">
      <w:pPr>
        <w:spacing w:after="0" w:line="312" w:lineRule="auto"/>
        <w:jc w:val="both"/>
        <w:rPr>
          <w:rFonts w:ascii="Calibri" w:eastAsia="Batang" w:hAnsi="Calibri" w:cs="Calibri"/>
        </w:rPr>
      </w:pPr>
    </w:p>
    <w:p w:rsidR="009C0642" w:rsidRPr="00C908C9" w:rsidRDefault="009C0642" w:rsidP="009C0642">
      <w:pPr>
        <w:spacing w:after="0" w:line="312" w:lineRule="auto"/>
        <w:ind w:left="426"/>
        <w:jc w:val="both"/>
        <w:rPr>
          <w:rFonts w:ascii="Calibri" w:eastAsia="Batang" w:hAnsi="Calibri" w:cs="Calibri"/>
        </w:rPr>
      </w:pPr>
    </w:p>
    <w:p w:rsidR="00CD2526" w:rsidRPr="00284DE2" w:rsidRDefault="00CD2526" w:rsidP="009C0642">
      <w:pPr>
        <w:spacing w:after="0" w:line="312" w:lineRule="auto"/>
        <w:ind w:left="426"/>
        <w:jc w:val="both"/>
        <w:rPr>
          <w:rFonts w:ascii="Calibri" w:eastAsia="Batang" w:hAnsi="Calibri" w:cs="Calibri"/>
          <w:b/>
          <w:sz w:val="24"/>
          <w:szCs w:val="24"/>
        </w:rPr>
      </w:pPr>
      <w:r w:rsidRPr="00284DE2">
        <w:rPr>
          <w:rFonts w:ascii="Calibri" w:eastAsia="Batang" w:hAnsi="Calibri" w:cs="Calibri"/>
          <w:b/>
          <w:sz w:val="24"/>
          <w:szCs w:val="24"/>
        </w:rPr>
        <w:t>OCENJEVANJE DIJAKO</w:t>
      </w:r>
      <w:r w:rsidR="00692A35">
        <w:rPr>
          <w:rFonts w:ascii="Calibri" w:eastAsia="Batang" w:hAnsi="Calibri" w:cs="Calibri"/>
          <w:b/>
          <w:sz w:val="24"/>
          <w:szCs w:val="24"/>
        </w:rPr>
        <w:t>V, KI SE PRIPRAVLJAJO NA MATURO</w:t>
      </w:r>
    </w:p>
    <w:p w:rsidR="00CD2526" w:rsidRPr="00892633" w:rsidRDefault="00CD2526" w:rsidP="00213FCE">
      <w:pPr>
        <w:spacing w:after="0" w:line="312" w:lineRule="auto"/>
        <w:ind w:left="426"/>
        <w:jc w:val="both"/>
        <w:rPr>
          <w:rFonts w:ascii="Calibri" w:eastAsia="Batang" w:hAnsi="Calibri" w:cs="Calibri"/>
        </w:rPr>
      </w:pPr>
    </w:p>
    <w:p w:rsidR="00CD2526" w:rsidRDefault="00CD2526" w:rsidP="00C908C9">
      <w:pPr>
        <w:spacing w:after="0"/>
        <w:ind w:left="426"/>
        <w:jc w:val="both"/>
        <w:rPr>
          <w:rFonts w:ascii="Calibri" w:eastAsia="Batang" w:hAnsi="Calibri" w:cs="Calibri"/>
        </w:rPr>
      </w:pPr>
      <w:r>
        <w:rPr>
          <w:rFonts w:ascii="Calibri" w:eastAsia="Batang" w:hAnsi="Calibri" w:cs="Calibri"/>
        </w:rPr>
        <w:t>Dijaki splošne gimnazije imajo dodatni uri namenjeni pripravam na maturo, ki morajo vsebovati tudi terenski del zaradi priprav sem</w:t>
      </w:r>
      <w:r w:rsidR="00692A35">
        <w:rPr>
          <w:rFonts w:ascii="Calibri" w:eastAsia="Batang" w:hAnsi="Calibri" w:cs="Calibri"/>
        </w:rPr>
        <w:t>inarske naloge v skladu s Predmetnem izpitnem katalogu za zgodovino</w:t>
      </w:r>
      <w:r>
        <w:rPr>
          <w:rFonts w:ascii="Calibri" w:eastAsia="Batang" w:hAnsi="Calibri" w:cs="Calibri"/>
        </w:rPr>
        <w:t xml:space="preserve">. Dijaki umetniške gimnazije rednega pouka pri predmetu zgodovine v 4. letniku nimajo več in se v primeru odločitve za zgodovino na maturi udeležijo t.i. priprav na maturo za predmet zgodovina skupaj z dijake splošne gimnazije, kar pomeni, da imajo zgodovino samo v okviru priprav na maturo in to je zgolj dve uri tedensko. Ti dijaki morajo zato več dela opraviti samostojno doma po navodilih učitelja. </w:t>
      </w:r>
    </w:p>
    <w:p w:rsidR="00CD2526" w:rsidRDefault="00CD2526" w:rsidP="00C908C9">
      <w:pPr>
        <w:spacing w:after="0"/>
        <w:ind w:left="426"/>
        <w:jc w:val="both"/>
        <w:rPr>
          <w:rFonts w:ascii="Calibri" w:eastAsia="Batang" w:hAnsi="Calibri" w:cs="Calibri"/>
        </w:rPr>
      </w:pPr>
      <w:r>
        <w:rPr>
          <w:rFonts w:ascii="Calibri" w:eastAsia="Batang" w:hAnsi="Calibri" w:cs="Calibri"/>
        </w:rPr>
        <w:t>V 4. letniku se za splošno gimnazijo končna ocena oblikuje na podlagi ocen, k</w:t>
      </w:r>
      <w:r w:rsidR="00692A35">
        <w:rPr>
          <w:rFonts w:ascii="Calibri" w:eastAsia="Batang" w:hAnsi="Calibri" w:cs="Calibri"/>
        </w:rPr>
        <w:t xml:space="preserve">i jih dijaki pridobijo pri redni uri </w:t>
      </w:r>
      <w:r>
        <w:rPr>
          <w:rFonts w:ascii="Calibri" w:eastAsia="Batang" w:hAnsi="Calibri" w:cs="Calibri"/>
        </w:rPr>
        <w:t xml:space="preserve">4. letnika in tudi na podlagi </w:t>
      </w:r>
      <w:r w:rsidR="00692A35">
        <w:rPr>
          <w:rFonts w:ascii="Calibri" w:eastAsia="Batang" w:hAnsi="Calibri" w:cs="Calibri"/>
        </w:rPr>
        <w:t xml:space="preserve">ocenjevanja pri pripravah na maturo iz zgodovine. </w:t>
      </w:r>
    </w:p>
    <w:p w:rsidR="00503A18" w:rsidRDefault="00503A18" w:rsidP="00C908C9">
      <w:pPr>
        <w:spacing w:after="0"/>
        <w:ind w:left="426"/>
        <w:jc w:val="both"/>
        <w:rPr>
          <w:rFonts w:ascii="Calibri" w:eastAsia="Batang" w:hAnsi="Calibri" w:cs="Calibri"/>
        </w:rPr>
      </w:pPr>
    </w:p>
    <w:p w:rsidR="00692A35" w:rsidRDefault="00692A35" w:rsidP="00C908C9">
      <w:pPr>
        <w:spacing w:after="0"/>
        <w:ind w:left="426"/>
        <w:jc w:val="both"/>
        <w:rPr>
          <w:rFonts w:ascii="Calibri" w:eastAsia="Batang" w:hAnsi="Calibri" w:cs="Calibri"/>
        </w:rPr>
      </w:pPr>
      <w:r>
        <w:rPr>
          <w:rFonts w:ascii="Calibri" w:eastAsia="Batang" w:hAnsi="Calibri" w:cs="Calibri"/>
        </w:rPr>
        <w:t>Obveznosti dijakov, ki se pripravljajo na maturo iz zgodovine so naslednje:</w:t>
      </w:r>
    </w:p>
    <w:p w:rsidR="00C908C9" w:rsidRPr="00C908C9" w:rsidRDefault="00C908C9" w:rsidP="00C908C9">
      <w:pPr>
        <w:spacing w:after="0" w:line="240" w:lineRule="auto"/>
        <w:ind w:left="720"/>
        <w:jc w:val="both"/>
        <w:rPr>
          <w:rFonts w:cstheme="minorHAnsi"/>
        </w:rPr>
      </w:pPr>
    </w:p>
    <w:p w:rsidR="00CD2526" w:rsidRPr="00A71DF2" w:rsidRDefault="00CD2526" w:rsidP="00213FCE">
      <w:pPr>
        <w:numPr>
          <w:ilvl w:val="0"/>
          <w:numId w:val="4"/>
        </w:numPr>
        <w:spacing w:after="0" w:line="240" w:lineRule="auto"/>
        <w:jc w:val="both"/>
        <w:rPr>
          <w:rFonts w:cstheme="minorHAnsi"/>
        </w:rPr>
      </w:pPr>
      <w:r w:rsidRPr="00A71DF2">
        <w:rPr>
          <w:rFonts w:cstheme="minorHAnsi"/>
        </w:rPr>
        <w:t>dijak je dolžan redno obiskovati priprave na maturo</w:t>
      </w:r>
      <w:r>
        <w:rPr>
          <w:rFonts w:cstheme="minorHAnsi"/>
        </w:rPr>
        <w:t>;</w:t>
      </w:r>
    </w:p>
    <w:p w:rsidR="00CD2526" w:rsidRPr="00A71DF2" w:rsidRDefault="00CD2526" w:rsidP="00213FCE">
      <w:pPr>
        <w:numPr>
          <w:ilvl w:val="0"/>
          <w:numId w:val="4"/>
        </w:numPr>
        <w:spacing w:after="0" w:line="240" w:lineRule="auto"/>
        <w:jc w:val="both"/>
        <w:rPr>
          <w:rFonts w:cstheme="minorHAnsi"/>
        </w:rPr>
      </w:pPr>
      <w:r w:rsidRPr="00A71DF2">
        <w:rPr>
          <w:rFonts w:cstheme="minorHAnsi"/>
        </w:rPr>
        <w:t>vse obveznosti, ki jih učitelj določi na začetku šolskega leta, morajo biti v danem roku opravljene</w:t>
      </w:r>
      <w:r>
        <w:rPr>
          <w:rFonts w:cstheme="minorHAnsi"/>
        </w:rPr>
        <w:t>;</w:t>
      </w:r>
      <w:r w:rsidRPr="00A71DF2">
        <w:rPr>
          <w:rFonts w:cstheme="minorHAnsi"/>
        </w:rPr>
        <w:t xml:space="preserve"> </w:t>
      </w:r>
    </w:p>
    <w:p w:rsidR="00CD2526" w:rsidRPr="00A71DF2" w:rsidRDefault="00CD2526" w:rsidP="00213FCE">
      <w:pPr>
        <w:numPr>
          <w:ilvl w:val="0"/>
          <w:numId w:val="4"/>
        </w:numPr>
        <w:spacing w:after="0" w:line="240" w:lineRule="auto"/>
        <w:jc w:val="both"/>
        <w:rPr>
          <w:rFonts w:cstheme="minorHAnsi"/>
        </w:rPr>
      </w:pPr>
      <w:r>
        <w:rPr>
          <w:rFonts w:cstheme="minorHAnsi"/>
        </w:rPr>
        <w:t>domače delo je obvezno. Učitelj domače delo pregleda</w:t>
      </w:r>
      <w:r w:rsidRPr="00A71DF2">
        <w:rPr>
          <w:rFonts w:cstheme="minorHAnsi"/>
        </w:rPr>
        <w:t xml:space="preserve"> in dijaka seznani z njegovim napredkom.</w:t>
      </w:r>
    </w:p>
    <w:p w:rsidR="00CD2526" w:rsidRPr="00A71DF2" w:rsidRDefault="00CD2526" w:rsidP="00213FCE">
      <w:pPr>
        <w:numPr>
          <w:ilvl w:val="0"/>
          <w:numId w:val="4"/>
        </w:numPr>
        <w:spacing w:after="0" w:line="240" w:lineRule="auto"/>
        <w:jc w:val="both"/>
        <w:rPr>
          <w:rFonts w:cstheme="minorHAnsi"/>
        </w:rPr>
      </w:pPr>
      <w:r w:rsidRPr="00A71DF2">
        <w:rPr>
          <w:rFonts w:cstheme="minorHAnsi"/>
        </w:rPr>
        <w:lastRenderedPageBreak/>
        <w:t>Pri izbirnem maturitetnem predmetu v četrtem letniku poteka ocenjevanje znanja na način, ki ga za predmet predpisuje Maturitetni izpitni katalog in Letni učni načrt za č</w:t>
      </w:r>
      <w:r>
        <w:rPr>
          <w:rFonts w:cstheme="minorHAnsi"/>
        </w:rPr>
        <w:t xml:space="preserve">etrti letnik. Za posamezne teme </w:t>
      </w:r>
      <w:r w:rsidRPr="00A71DF2">
        <w:rPr>
          <w:rFonts w:cstheme="minorHAnsi"/>
        </w:rPr>
        <w:t>mora dijak pridobiti pozitivno oceno (sicer jo popravlja v dogovorjenem roku). Ocene se vnesejo v redovalnico.</w:t>
      </w:r>
    </w:p>
    <w:p w:rsidR="00CD2526" w:rsidRPr="00A71DF2" w:rsidRDefault="00CD2526" w:rsidP="00213FCE">
      <w:pPr>
        <w:numPr>
          <w:ilvl w:val="0"/>
          <w:numId w:val="4"/>
        </w:numPr>
        <w:spacing w:after="0" w:line="240" w:lineRule="auto"/>
        <w:jc w:val="both"/>
        <w:rPr>
          <w:rFonts w:cstheme="minorHAnsi"/>
        </w:rPr>
      </w:pPr>
      <w:r w:rsidRPr="00A71DF2">
        <w:rPr>
          <w:rFonts w:cstheme="minorHAnsi"/>
        </w:rPr>
        <w:t>končna ocena se oblikuje na podlagi vseh ocen (rednih ur in ur priprave na maturo). Dijak je pozitivno ocenjen, če ima pozitivno oceno pri rednih in izbirnih urah.</w:t>
      </w:r>
    </w:p>
    <w:p w:rsidR="00503A18" w:rsidRPr="00892633" w:rsidRDefault="00503A18" w:rsidP="00CD2526">
      <w:pPr>
        <w:spacing w:line="312" w:lineRule="auto"/>
        <w:ind w:left="426"/>
        <w:jc w:val="both"/>
        <w:rPr>
          <w:rFonts w:ascii="Calibri" w:eastAsia="Batang" w:hAnsi="Calibri" w:cs="Calibri"/>
        </w:rPr>
      </w:pPr>
    </w:p>
    <w:p w:rsidR="00CD2526" w:rsidRPr="00284DE2" w:rsidRDefault="00503A18" w:rsidP="00213FCE">
      <w:pPr>
        <w:spacing w:after="0" w:line="312" w:lineRule="auto"/>
        <w:ind w:left="426"/>
        <w:jc w:val="both"/>
        <w:rPr>
          <w:rFonts w:ascii="Calibri" w:eastAsia="Batang" w:hAnsi="Calibri" w:cs="Calibri"/>
          <w:b/>
          <w:sz w:val="24"/>
          <w:szCs w:val="24"/>
        </w:rPr>
      </w:pPr>
      <w:r>
        <w:rPr>
          <w:rFonts w:ascii="Calibri" w:eastAsia="Batang" w:hAnsi="Calibri" w:cs="Calibri"/>
          <w:b/>
          <w:sz w:val="24"/>
          <w:szCs w:val="24"/>
        </w:rPr>
        <w:t>OPRAVIČEVANJA</w:t>
      </w:r>
    </w:p>
    <w:p w:rsidR="00CD2526" w:rsidRPr="00284DE2" w:rsidRDefault="00CD2526" w:rsidP="00213FCE">
      <w:pPr>
        <w:spacing w:after="0" w:line="312" w:lineRule="auto"/>
        <w:ind w:left="426"/>
        <w:jc w:val="both"/>
        <w:rPr>
          <w:rFonts w:ascii="Calibri" w:eastAsia="Batang" w:hAnsi="Calibri" w:cs="Calibri"/>
          <w:sz w:val="24"/>
          <w:szCs w:val="24"/>
        </w:rPr>
      </w:pPr>
    </w:p>
    <w:p w:rsidR="00CD2526" w:rsidRPr="00892633" w:rsidRDefault="00CD2526" w:rsidP="00213FCE">
      <w:pPr>
        <w:spacing w:after="0" w:line="312" w:lineRule="auto"/>
        <w:ind w:left="426"/>
        <w:jc w:val="both"/>
        <w:rPr>
          <w:rFonts w:ascii="Calibri" w:eastAsia="Batang" w:hAnsi="Calibri" w:cs="Calibri"/>
        </w:rPr>
      </w:pPr>
      <w:r w:rsidRPr="00892633">
        <w:rPr>
          <w:rFonts w:ascii="Calibri" w:eastAsia="Batang" w:hAnsi="Calibri" w:cs="Calibri"/>
        </w:rPr>
        <w:t>Dijak je opravičen  ustnega ocenjevanja po daljši odsotnosti (teden ali več) in je njegova ura zgodovine na urniku v prvem ali drugem dnevu po prihodu v šolo. Dijak mora profesorja že na začetku ure opozoriti na odsotnost in se opravičiti (glede domače naloge, spraševanja…)</w:t>
      </w:r>
    </w:p>
    <w:p w:rsidR="00CD2526" w:rsidRPr="00892633" w:rsidRDefault="00CD2526" w:rsidP="00213FCE">
      <w:pPr>
        <w:spacing w:after="0" w:line="312" w:lineRule="auto"/>
        <w:ind w:left="426"/>
        <w:jc w:val="both"/>
        <w:rPr>
          <w:rFonts w:ascii="Calibri" w:eastAsia="Batang" w:hAnsi="Calibri" w:cs="Calibri"/>
        </w:rPr>
      </w:pPr>
    </w:p>
    <w:p w:rsidR="00CD2526" w:rsidRPr="00E85887" w:rsidRDefault="00CD2526" w:rsidP="00213FCE">
      <w:pPr>
        <w:spacing w:after="0" w:line="312" w:lineRule="auto"/>
        <w:ind w:left="426"/>
        <w:jc w:val="both"/>
        <w:rPr>
          <w:rFonts w:ascii="Calibri" w:eastAsia="Batang" w:hAnsi="Calibri" w:cs="Calibri"/>
          <w:b/>
        </w:rPr>
      </w:pPr>
    </w:p>
    <w:p w:rsidR="00CD2526" w:rsidRPr="00284DE2" w:rsidRDefault="00503A18" w:rsidP="00213FCE">
      <w:pPr>
        <w:spacing w:after="0" w:line="312" w:lineRule="auto"/>
        <w:ind w:left="426"/>
        <w:jc w:val="both"/>
        <w:rPr>
          <w:rFonts w:ascii="Calibri" w:eastAsia="Batang" w:hAnsi="Calibri" w:cs="Calibri"/>
          <w:b/>
          <w:sz w:val="24"/>
          <w:szCs w:val="24"/>
        </w:rPr>
      </w:pPr>
      <w:r>
        <w:rPr>
          <w:rFonts w:ascii="Calibri" w:eastAsia="Batang" w:hAnsi="Calibri" w:cs="Calibri"/>
          <w:b/>
          <w:sz w:val="24"/>
          <w:szCs w:val="24"/>
        </w:rPr>
        <w:t>ZAKLJUČEVANJE OCEN</w:t>
      </w:r>
    </w:p>
    <w:p w:rsidR="00CD2526" w:rsidRPr="00892633" w:rsidRDefault="00CD2526" w:rsidP="00213FCE">
      <w:pPr>
        <w:spacing w:after="0" w:line="312" w:lineRule="auto"/>
        <w:ind w:left="426"/>
        <w:jc w:val="both"/>
        <w:rPr>
          <w:rFonts w:ascii="Calibri" w:eastAsia="Batang" w:hAnsi="Calibri" w:cs="Calibri"/>
        </w:rPr>
      </w:pPr>
    </w:p>
    <w:p w:rsidR="00CD2526" w:rsidRPr="00892633" w:rsidRDefault="00CD2526" w:rsidP="00213FCE">
      <w:pPr>
        <w:spacing w:after="0" w:line="312" w:lineRule="auto"/>
        <w:ind w:left="426"/>
        <w:jc w:val="both"/>
        <w:rPr>
          <w:rFonts w:ascii="Calibri" w:eastAsia="Batang" w:hAnsi="Calibri" w:cs="Calibri"/>
        </w:rPr>
      </w:pPr>
      <w:r w:rsidRPr="00892633">
        <w:rPr>
          <w:rFonts w:ascii="Calibri" w:eastAsia="Batang" w:hAnsi="Calibri" w:cs="Calibri"/>
        </w:rPr>
        <w:t>Pri oblikovanju končne ocene se upoštevajo ocene pridobljene v celem šolskem letu in celoletna aktivnost dijakov</w:t>
      </w:r>
      <w:r>
        <w:rPr>
          <w:rFonts w:ascii="Calibri" w:eastAsia="Batang" w:hAnsi="Calibri" w:cs="Calibri"/>
        </w:rPr>
        <w:t xml:space="preserve"> (domače naloge, poročila</w:t>
      </w:r>
      <w:r w:rsidRPr="00892633">
        <w:rPr>
          <w:rFonts w:ascii="Calibri" w:eastAsia="Batang" w:hAnsi="Calibri" w:cs="Calibri"/>
        </w:rPr>
        <w:t>, delovni listi…) v učnem procesu. Upošteva se zlasti naslednje:</w:t>
      </w:r>
    </w:p>
    <w:p w:rsidR="00CD2526" w:rsidRPr="00892633" w:rsidRDefault="00CD2526" w:rsidP="00213FCE">
      <w:pPr>
        <w:spacing w:after="0" w:line="312" w:lineRule="auto"/>
        <w:ind w:left="426"/>
        <w:jc w:val="both"/>
        <w:rPr>
          <w:rFonts w:ascii="Calibri" w:eastAsia="Batang" w:hAnsi="Calibri" w:cs="Calibri"/>
        </w:rPr>
      </w:pPr>
      <w:r w:rsidRPr="00892633">
        <w:rPr>
          <w:rFonts w:ascii="Calibri" w:eastAsia="Batang" w:hAnsi="Calibri" w:cs="Calibri"/>
        </w:rPr>
        <w:t>dijakovo znanje in napredek, prizadevnost, delavnost in samostojnost ter odnos do izpolnjevanja obveznosti.</w:t>
      </w:r>
    </w:p>
    <w:p w:rsidR="00CD2526" w:rsidRPr="008C42F1" w:rsidRDefault="00CD2526" w:rsidP="00213FCE">
      <w:pPr>
        <w:spacing w:after="0" w:line="312" w:lineRule="auto"/>
        <w:ind w:left="426"/>
        <w:jc w:val="both"/>
        <w:rPr>
          <w:rFonts w:ascii="Calibri" w:eastAsia="Batang" w:hAnsi="Calibri" w:cs="Calibri"/>
        </w:rPr>
      </w:pPr>
      <w:r w:rsidRPr="008C42F1">
        <w:rPr>
          <w:rFonts w:ascii="Calibri" w:eastAsia="Batang" w:hAnsi="Calibri" w:cs="Calibri"/>
        </w:rPr>
        <w:t>Dijak mora  ob koncu šolskega leta imeti pridobljene pozitivne ocene iz celotne snovi, ki je bila predelana preko šolskega leta, drugače je  neocenjen.</w:t>
      </w:r>
    </w:p>
    <w:p w:rsidR="00CD2526" w:rsidRPr="00E85887" w:rsidRDefault="00CD2526" w:rsidP="00CD2526">
      <w:pPr>
        <w:spacing w:line="312" w:lineRule="auto"/>
        <w:ind w:left="426"/>
        <w:jc w:val="both"/>
        <w:rPr>
          <w:rFonts w:ascii="Calibri" w:eastAsia="Batang" w:hAnsi="Calibri" w:cs="Calibri"/>
          <w:b/>
        </w:rPr>
      </w:pPr>
    </w:p>
    <w:p w:rsidR="00CD2526" w:rsidRPr="00503A18" w:rsidRDefault="00503A18" w:rsidP="00503A18">
      <w:pPr>
        <w:spacing w:line="312" w:lineRule="auto"/>
        <w:ind w:left="426"/>
        <w:jc w:val="both"/>
        <w:rPr>
          <w:rFonts w:ascii="Calibri" w:eastAsia="Batang" w:hAnsi="Calibri" w:cs="Calibri"/>
          <w:b/>
          <w:sz w:val="24"/>
          <w:szCs w:val="24"/>
        </w:rPr>
      </w:pPr>
      <w:r w:rsidRPr="00503A18">
        <w:rPr>
          <w:rFonts w:ascii="Calibri" w:eastAsia="Batang" w:hAnsi="Calibri" w:cs="Calibri"/>
          <w:b/>
          <w:sz w:val="24"/>
          <w:szCs w:val="24"/>
        </w:rPr>
        <w:t>SEZNANITEV DIJAKOV</w:t>
      </w:r>
    </w:p>
    <w:p w:rsidR="00CD2526" w:rsidRPr="00892633" w:rsidRDefault="00CD2526" w:rsidP="00CD2526">
      <w:pPr>
        <w:spacing w:line="312" w:lineRule="auto"/>
        <w:ind w:left="426"/>
        <w:jc w:val="both"/>
        <w:rPr>
          <w:rFonts w:ascii="Calibri" w:eastAsia="Batang" w:hAnsi="Calibri" w:cs="Calibri"/>
        </w:rPr>
      </w:pPr>
      <w:r w:rsidRPr="00892633">
        <w:rPr>
          <w:rFonts w:ascii="Calibri" w:eastAsia="Batang" w:hAnsi="Calibri" w:cs="Calibri"/>
        </w:rPr>
        <w:t>Profesor seznani dijake z zgoraj navedenimi določili na začetku šolskega leta.</w:t>
      </w:r>
    </w:p>
    <w:p w:rsidR="00CD2526" w:rsidRPr="00892633" w:rsidRDefault="00CD2526" w:rsidP="00CD2526">
      <w:pPr>
        <w:spacing w:line="312" w:lineRule="auto"/>
        <w:ind w:left="426"/>
        <w:jc w:val="both"/>
        <w:rPr>
          <w:rFonts w:ascii="Calibri" w:eastAsia="Batang" w:hAnsi="Calibri" w:cs="Calibri"/>
        </w:rPr>
      </w:pPr>
    </w:p>
    <w:p w:rsidR="00CD2526" w:rsidRPr="00892633" w:rsidRDefault="00CD2526" w:rsidP="00503A18">
      <w:pPr>
        <w:spacing w:line="312" w:lineRule="auto"/>
        <w:jc w:val="both"/>
        <w:rPr>
          <w:rFonts w:ascii="Calibri" w:eastAsia="Batang" w:hAnsi="Calibri" w:cs="Calibri"/>
        </w:rPr>
      </w:pPr>
    </w:p>
    <w:p w:rsidR="00CD2526" w:rsidRPr="00892633" w:rsidRDefault="00CD2526" w:rsidP="00CD2526">
      <w:pPr>
        <w:spacing w:line="312" w:lineRule="auto"/>
        <w:ind w:left="426"/>
        <w:jc w:val="both"/>
        <w:rPr>
          <w:rFonts w:ascii="Calibri" w:eastAsia="Batang" w:hAnsi="Calibri" w:cs="Calibri"/>
        </w:rPr>
      </w:pPr>
      <w:r w:rsidRPr="00892633">
        <w:rPr>
          <w:rFonts w:ascii="Calibri" w:eastAsia="Batang" w:hAnsi="Calibri" w:cs="Calibri"/>
        </w:rPr>
        <w:t>Merila uskladili člani aktiva zgodovinarjev:</w:t>
      </w:r>
    </w:p>
    <w:p w:rsidR="00CD2526" w:rsidRDefault="00503A18" w:rsidP="00CD2526">
      <w:pPr>
        <w:spacing w:line="312" w:lineRule="auto"/>
        <w:ind w:left="426"/>
        <w:jc w:val="both"/>
        <w:rPr>
          <w:rFonts w:ascii="Calibri" w:eastAsia="Batang" w:hAnsi="Calibri" w:cs="Calibri"/>
        </w:rPr>
      </w:pPr>
      <w:r w:rsidRPr="00892633">
        <w:rPr>
          <w:rFonts w:ascii="Calibri" w:eastAsia="Batang" w:hAnsi="Calibri" w:cs="Calibri"/>
        </w:rPr>
        <w:t>Tadeja Dermastja</w:t>
      </w:r>
      <w:r>
        <w:rPr>
          <w:rFonts w:ascii="Calibri" w:eastAsia="Batang" w:hAnsi="Calibri" w:cs="Calibri"/>
        </w:rPr>
        <w:t xml:space="preserve">, </w:t>
      </w:r>
      <w:r w:rsidRPr="00892633">
        <w:rPr>
          <w:rFonts w:ascii="Calibri" w:eastAsia="Batang" w:hAnsi="Calibri" w:cs="Calibri"/>
        </w:rPr>
        <w:t xml:space="preserve">Anita </w:t>
      </w:r>
      <w:proofErr w:type="spellStart"/>
      <w:r w:rsidRPr="00892633">
        <w:rPr>
          <w:rFonts w:ascii="Calibri" w:eastAsia="Batang" w:hAnsi="Calibri" w:cs="Calibri"/>
        </w:rPr>
        <w:t>Kolpakov</w:t>
      </w:r>
      <w:proofErr w:type="spellEnd"/>
      <w:r>
        <w:rPr>
          <w:rFonts w:ascii="Calibri" w:eastAsia="Batang" w:hAnsi="Calibri" w:cs="Calibri"/>
        </w:rPr>
        <w:t>,</w:t>
      </w:r>
      <w:r w:rsidRPr="00503A18">
        <w:rPr>
          <w:rFonts w:ascii="Calibri" w:eastAsia="Batang" w:hAnsi="Calibri" w:cs="Calibri"/>
        </w:rPr>
        <w:t xml:space="preserve"> </w:t>
      </w:r>
      <w:r>
        <w:rPr>
          <w:rFonts w:ascii="Calibri" w:eastAsia="Batang" w:hAnsi="Calibri" w:cs="Calibri"/>
        </w:rPr>
        <w:t xml:space="preserve">Manica </w:t>
      </w:r>
      <w:proofErr w:type="spellStart"/>
      <w:r>
        <w:rPr>
          <w:rFonts w:ascii="Calibri" w:eastAsia="Batang" w:hAnsi="Calibri" w:cs="Calibri"/>
        </w:rPr>
        <w:t>Mivšek</w:t>
      </w:r>
      <w:proofErr w:type="spellEnd"/>
      <w:r>
        <w:rPr>
          <w:rFonts w:ascii="Calibri" w:eastAsia="Batang" w:hAnsi="Calibri" w:cs="Calibri"/>
        </w:rPr>
        <w:t xml:space="preserve">, </w:t>
      </w:r>
      <w:r w:rsidR="00CD2526" w:rsidRPr="00892633">
        <w:rPr>
          <w:rFonts w:ascii="Calibri" w:eastAsia="Batang" w:hAnsi="Calibri" w:cs="Calibri"/>
        </w:rPr>
        <w:t xml:space="preserve">Darja Ogrin, </w:t>
      </w:r>
      <w:r w:rsidRPr="00892633">
        <w:rPr>
          <w:rFonts w:ascii="Calibri" w:eastAsia="Batang" w:hAnsi="Calibri" w:cs="Calibri"/>
        </w:rPr>
        <w:t>Petra Vignjevič</w:t>
      </w:r>
      <w:r>
        <w:rPr>
          <w:rFonts w:ascii="Calibri" w:eastAsia="Batang" w:hAnsi="Calibri" w:cs="Calibri"/>
        </w:rPr>
        <w:t>.</w:t>
      </w:r>
    </w:p>
    <w:p w:rsidR="00503A18" w:rsidRPr="00892633" w:rsidRDefault="00503A18" w:rsidP="00CD2526">
      <w:pPr>
        <w:spacing w:line="312" w:lineRule="auto"/>
        <w:ind w:left="426"/>
        <w:jc w:val="both"/>
        <w:rPr>
          <w:rFonts w:ascii="Calibri" w:eastAsia="Batang" w:hAnsi="Calibri" w:cs="Calibri"/>
        </w:rPr>
      </w:pPr>
    </w:p>
    <w:p w:rsidR="00503A18" w:rsidRPr="00892633" w:rsidRDefault="00503A18" w:rsidP="00503A18">
      <w:pPr>
        <w:spacing w:line="312" w:lineRule="auto"/>
        <w:ind w:left="426"/>
        <w:jc w:val="both"/>
        <w:rPr>
          <w:rFonts w:ascii="Calibri" w:eastAsia="Batang" w:hAnsi="Calibri" w:cs="Calibri"/>
        </w:rPr>
      </w:pPr>
      <w:r w:rsidRPr="00892633">
        <w:rPr>
          <w:rFonts w:ascii="Calibri" w:eastAsia="Batang" w:hAnsi="Calibri" w:cs="Calibri"/>
        </w:rPr>
        <w:t>Z merili seznanjen ravnatelj Alojz Pluško.</w:t>
      </w:r>
    </w:p>
    <w:p w:rsidR="00503A18" w:rsidRPr="00892633" w:rsidRDefault="00503A18" w:rsidP="00503A18">
      <w:pPr>
        <w:spacing w:line="312" w:lineRule="auto"/>
        <w:ind w:left="426"/>
        <w:jc w:val="both"/>
        <w:rPr>
          <w:rFonts w:ascii="Calibri" w:eastAsia="Batang" w:hAnsi="Calibri" w:cs="Calibri"/>
        </w:rPr>
      </w:pPr>
    </w:p>
    <w:p w:rsidR="00503A18" w:rsidRPr="00892633" w:rsidRDefault="00503A18" w:rsidP="00503A18">
      <w:pPr>
        <w:spacing w:line="312" w:lineRule="auto"/>
        <w:ind w:left="426"/>
        <w:jc w:val="both"/>
        <w:rPr>
          <w:rFonts w:ascii="Calibri" w:eastAsia="Batang" w:hAnsi="Calibri" w:cs="Calibri"/>
        </w:rPr>
      </w:pPr>
      <w:r>
        <w:rPr>
          <w:rFonts w:ascii="Calibri" w:eastAsia="Batang" w:hAnsi="Calibri" w:cs="Calibri"/>
        </w:rPr>
        <w:t>V Ljubljani, šolsko leto 2013/2014</w:t>
      </w:r>
    </w:p>
    <w:p w:rsidR="00503A18" w:rsidRPr="00892633" w:rsidRDefault="00503A18" w:rsidP="00503A18">
      <w:pPr>
        <w:spacing w:line="312" w:lineRule="auto"/>
        <w:ind w:left="426"/>
        <w:jc w:val="both"/>
        <w:rPr>
          <w:rFonts w:ascii="Calibri" w:eastAsia="Batang" w:hAnsi="Calibri" w:cs="Calibri"/>
        </w:rPr>
      </w:pPr>
      <w:r w:rsidRPr="00892633">
        <w:rPr>
          <w:rFonts w:ascii="Calibri" w:eastAsia="Batang" w:hAnsi="Calibri" w:cs="Calibri"/>
        </w:rPr>
        <w:t xml:space="preserve"> </w:t>
      </w:r>
    </w:p>
    <w:p w:rsidR="00CD2526" w:rsidRPr="00892633" w:rsidRDefault="00CD2526" w:rsidP="00CD2526">
      <w:pPr>
        <w:spacing w:line="312" w:lineRule="auto"/>
        <w:ind w:left="426"/>
        <w:jc w:val="both"/>
        <w:rPr>
          <w:rFonts w:ascii="Calibri" w:eastAsia="Batang" w:hAnsi="Calibri" w:cs="Calibri"/>
        </w:rPr>
      </w:pPr>
    </w:p>
    <w:p w:rsidR="00CD2526" w:rsidRPr="00892633" w:rsidRDefault="00CD2526" w:rsidP="00CD2526">
      <w:pPr>
        <w:spacing w:line="312" w:lineRule="auto"/>
        <w:ind w:left="426"/>
        <w:jc w:val="both"/>
        <w:rPr>
          <w:rFonts w:ascii="Calibri" w:eastAsia="Batang" w:hAnsi="Calibri" w:cs="Calibri"/>
        </w:rPr>
      </w:pPr>
    </w:p>
    <w:p w:rsidR="00CD2526" w:rsidRPr="00892633" w:rsidRDefault="00CD2526" w:rsidP="00CD2526">
      <w:pPr>
        <w:spacing w:line="312" w:lineRule="auto"/>
        <w:ind w:left="426"/>
        <w:jc w:val="both"/>
        <w:rPr>
          <w:rFonts w:ascii="Calibri" w:eastAsia="Batang" w:hAnsi="Calibri" w:cs="Calibri"/>
        </w:rPr>
      </w:pPr>
    </w:p>
    <w:p w:rsidR="00CD2526" w:rsidRPr="00892633" w:rsidRDefault="00CD2526" w:rsidP="00CD2526">
      <w:pPr>
        <w:spacing w:line="312" w:lineRule="auto"/>
        <w:ind w:left="426"/>
        <w:jc w:val="both"/>
        <w:rPr>
          <w:rFonts w:ascii="Calibri" w:eastAsia="Batang" w:hAnsi="Calibri" w:cs="Calibri"/>
        </w:rPr>
      </w:pPr>
    </w:p>
    <w:sectPr w:rsidR="00CD2526" w:rsidRPr="00892633" w:rsidSect="00423D3C">
      <w:pgSz w:w="11906" w:h="16838"/>
      <w:pgMar w:top="1008" w:right="1008" w:bottom="1008"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645E7"/>
    <w:multiLevelType w:val="hybridMultilevel"/>
    <w:tmpl w:val="87A2CEEE"/>
    <w:lvl w:ilvl="0" w:tplc="B596E526">
      <w:numFmt w:val="bullet"/>
      <w:lvlText w:val=""/>
      <w:lvlJc w:val="left"/>
      <w:pPr>
        <w:tabs>
          <w:tab w:val="num" w:pos="720"/>
        </w:tabs>
        <w:ind w:left="720" w:hanging="360"/>
      </w:pPr>
      <w:rPr>
        <w:rFonts w:ascii="Symbol" w:eastAsia="Batang" w:hAnsi="Symbol" w:cs="Arial Unicode MS" w:hint="default"/>
        <w:sz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9C95CCE"/>
    <w:multiLevelType w:val="hybridMultilevel"/>
    <w:tmpl w:val="3AD8BF62"/>
    <w:lvl w:ilvl="0" w:tplc="E76CDC54">
      <w:start w:val="75"/>
      <w:numFmt w:val="bullet"/>
      <w:lvlText w:val="-"/>
      <w:lvlJc w:val="left"/>
      <w:pPr>
        <w:tabs>
          <w:tab w:val="num" w:pos="720"/>
        </w:tabs>
        <w:ind w:left="720" w:hanging="360"/>
      </w:pPr>
      <w:rPr>
        <w:rFonts w:ascii="Book Antiqua" w:eastAsia="Batang" w:hAnsi="Book Antiqua" w:cs="Arial Unicode M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2D6405DE"/>
    <w:multiLevelType w:val="hybridMultilevel"/>
    <w:tmpl w:val="770681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325A62CB"/>
    <w:multiLevelType w:val="hybridMultilevel"/>
    <w:tmpl w:val="A4001A0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3E4A5CB1"/>
    <w:multiLevelType w:val="hybridMultilevel"/>
    <w:tmpl w:val="92F8A56E"/>
    <w:lvl w:ilvl="0" w:tplc="09B6065E">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5">
    <w:nsid w:val="4EE02F48"/>
    <w:multiLevelType w:val="hybridMultilevel"/>
    <w:tmpl w:val="249E3780"/>
    <w:lvl w:ilvl="0" w:tplc="C958C96E">
      <w:numFmt w:val="bullet"/>
      <w:lvlText w:val="-"/>
      <w:lvlJc w:val="left"/>
      <w:pPr>
        <w:tabs>
          <w:tab w:val="num" w:pos="720"/>
        </w:tabs>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761D017C"/>
    <w:multiLevelType w:val="hybridMultilevel"/>
    <w:tmpl w:val="3508D8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526"/>
    <w:rsid w:val="00041850"/>
    <w:rsid w:val="00213FCE"/>
    <w:rsid w:val="00284DE2"/>
    <w:rsid w:val="00423D3C"/>
    <w:rsid w:val="00424A47"/>
    <w:rsid w:val="00503A18"/>
    <w:rsid w:val="00692A35"/>
    <w:rsid w:val="00705FDB"/>
    <w:rsid w:val="009C0642"/>
    <w:rsid w:val="00B17E4C"/>
    <w:rsid w:val="00B76CB6"/>
    <w:rsid w:val="00C908C9"/>
    <w:rsid w:val="00CD2526"/>
    <w:rsid w:val="00CF3032"/>
    <w:rsid w:val="00E506D0"/>
    <w:rsid w:val="00E8588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D2526"/>
    <w:pPr>
      <w:ind w:left="720"/>
      <w:contextualSpacing/>
    </w:pPr>
  </w:style>
  <w:style w:type="paragraph" w:styleId="Besedilooblaka">
    <w:name w:val="Balloon Text"/>
    <w:basedOn w:val="Navaden"/>
    <w:link w:val="BesedilooblakaZnak"/>
    <w:uiPriority w:val="99"/>
    <w:semiHidden/>
    <w:unhideWhenUsed/>
    <w:rsid w:val="00CD252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D2526"/>
    <w:rPr>
      <w:rFonts w:ascii="Tahoma" w:eastAsiaTheme="minorEastAsia" w:hAnsi="Tahoma" w:cs="Tahoma"/>
      <w:sz w:val="16"/>
      <w:szCs w:val="1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D2526"/>
    <w:pPr>
      <w:ind w:left="720"/>
      <w:contextualSpacing/>
    </w:pPr>
  </w:style>
  <w:style w:type="paragraph" w:styleId="Besedilooblaka">
    <w:name w:val="Balloon Text"/>
    <w:basedOn w:val="Navaden"/>
    <w:link w:val="BesedilooblakaZnak"/>
    <w:uiPriority w:val="99"/>
    <w:semiHidden/>
    <w:unhideWhenUsed/>
    <w:rsid w:val="00CD252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D2526"/>
    <w:rPr>
      <w:rFonts w:ascii="Tahoma" w:eastAsiaTheme="minorEastAsia"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1915</Words>
  <Characters>10919</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vector>
  </TitlesOfParts>
  <Company>MSS</Company>
  <LinksUpToDate>false</LinksUpToDate>
  <CharactersWithSpaces>12809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Umetnost</dc:creator>
  <cp:lastModifiedBy>Petra Vign</cp:lastModifiedBy>
  <cp:revision>2</cp:revision>
  <cp:lastPrinted>2013-09-02T08:05:00Z</cp:lastPrinted>
  <dcterms:created xsi:type="dcterms:W3CDTF">2013-11-01T21:13:00Z</dcterms:created>
  <dcterms:modified xsi:type="dcterms:W3CDTF">2013-11-01T21:13:00Z</dcterms:modified>
</cp:coreProperties>
</file>