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  <w:bookmarkStart w:id="0" w:name="_GoBack"/>
      <w:bookmarkEnd w:id="0"/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4"/>
      </w:tblGrid>
      <w:tr w:rsidR="00380C1D" w:rsidRPr="000B55C5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0B55C5" w:rsidRDefault="006C4657" w:rsidP="000B55C5">
            <w:pPr>
              <w:pStyle w:val="NASLOV0"/>
            </w:pPr>
            <w:r>
              <w:t>MINIMALNI STANDARDI ZNANJA</w:t>
            </w:r>
          </w:p>
        </w:tc>
      </w:tr>
    </w:tbl>
    <w:p w:rsidR="003E6674" w:rsidRDefault="003E6674" w:rsidP="00380C1D">
      <w:pPr>
        <w:pStyle w:val="Brezrazmikov"/>
        <w:jc w:val="center"/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3"/>
      </w:tblGrid>
      <w:tr w:rsidR="00380C1D" w:rsidRPr="00380C1D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380C1D" w:rsidRDefault="00B9105E" w:rsidP="000B55C5">
            <w:pPr>
              <w:pStyle w:val="Poroilooopravljenemdelu"/>
            </w:pPr>
            <w:r>
              <w:t>ŠOLSKO LETO 2015/2016</w:t>
            </w:r>
          </w:p>
        </w:tc>
      </w:tr>
    </w:tbl>
    <w:p w:rsidR="00AC52A2" w:rsidRDefault="00AC52A2" w:rsidP="00AC52A2">
      <w:pPr>
        <w:rPr>
          <w:rFonts w:ascii="Verdana" w:hAnsi="Verdana"/>
          <w:sz w:val="32"/>
        </w:rPr>
      </w:pPr>
    </w:p>
    <w:p w:rsidR="00891D26" w:rsidRDefault="00DA5DC7" w:rsidP="006C4657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891D26">
        <w:rPr>
          <w:rFonts w:ascii="Verdana" w:hAnsi="Verdana"/>
          <w:sz w:val="32"/>
        </w:rPr>
        <w:t xml:space="preserve"> </w:t>
      </w:r>
      <w:r w:rsidR="00A215B3">
        <w:rPr>
          <w:rFonts w:ascii="Verdana" w:hAnsi="Verdana"/>
          <w:sz w:val="32"/>
        </w:rPr>
        <w:t>PREDMET</w:t>
      </w:r>
      <w:r w:rsidR="00B26814">
        <w:rPr>
          <w:rFonts w:ascii="Verdana" w:hAnsi="Verdana"/>
          <w:sz w:val="32"/>
        </w:rPr>
        <w:t>:</w:t>
      </w:r>
      <w:r w:rsidR="00A215B3">
        <w:rPr>
          <w:rFonts w:ascii="Verdana" w:hAnsi="Verdana"/>
          <w:sz w:val="32"/>
        </w:rPr>
        <w:t>GEOGRAFIJA</w:t>
      </w:r>
      <w:r>
        <w:rPr>
          <w:rFonts w:ascii="Verdana" w:hAnsi="Verdana"/>
          <w:sz w:val="32"/>
        </w:rPr>
        <w:t xml:space="preserve">  </w:t>
      </w:r>
    </w:p>
    <w:p w:rsidR="00B26814" w:rsidRDefault="00891D26" w:rsidP="006C4657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ab/>
        <w:t>PROGRAM: GIMNAZIJA</w:t>
      </w:r>
      <w:r w:rsidR="00DA5DC7">
        <w:rPr>
          <w:rFonts w:ascii="Verdana" w:hAnsi="Verdana"/>
          <w:sz w:val="32"/>
        </w:rPr>
        <w:t xml:space="preserve">   </w:t>
      </w:r>
      <w:r w:rsidR="00B9105E">
        <w:rPr>
          <w:rFonts w:ascii="Verdana" w:hAnsi="Verdana"/>
          <w:sz w:val="32"/>
        </w:rPr>
        <w:tab/>
      </w:r>
    </w:p>
    <w:p w:rsidR="00B26814" w:rsidRDefault="00B26814" w:rsidP="00A215B3">
      <w:pPr>
        <w:tabs>
          <w:tab w:val="left" w:pos="5040"/>
          <w:tab w:val="left" w:pos="9414"/>
        </w:tabs>
        <w:spacing w:line="360" w:lineRule="auto"/>
        <w:ind w:left="709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UČITELJI:</w:t>
      </w:r>
      <w:r w:rsidR="00A215B3">
        <w:rPr>
          <w:rFonts w:ascii="Verdana" w:hAnsi="Verdana"/>
          <w:sz w:val="32"/>
        </w:rPr>
        <w:t>DARJA OGRIN, DRAGO RADOMAN, LILI RUPNIK</w:t>
      </w: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A215B3" w:rsidRDefault="00A215B3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891D26" w:rsidRDefault="00891D26" w:rsidP="00891D26">
      <w:pPr>
        <w:pStyle w:val="Odstavekseznama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Predmet: GEOGRAFIJA – 1. letnik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Obseg snovi in minimalni standardi znanja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E2199F">
        <w:rPr>
          <w:rFonts w:ascii="Verdana" w:hAnsi="Verdana"/>
          <w:b/>
        </w:rPr>
        <w:t>U</w:t>
      </w:r>
      <w:r>
        <w:rPr>
          <w:rFonts w:ascii="Verdana" w:hAnsi="Verdana"/>
          <w:b/>
        </w:rPr>
        <w:t>čna enota</w:t>
      </w:r>
      <w:r w:rsidRPr="00327A83">
        <w:rPr>
          <w:rFonts w:ascii="Arial" w:hAnsi="Arial" w:cs="Arial"/>
          <w:b/>
          <w:sz w:val="24"/>
          <w:szCs w:val="24"/>
        </w:rPr>
        <w:t>: GEOGRAFIJA KOT VEDA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opredeli predmet preučevanja geografije</w:t>
      </w:r>
    </w:p>
    <w:p w:rsidR="00891D26" w:rsidRPr="00327A83" w:rsidRDefault="00891D26" w:rsidP="00891D26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 pojem G</w:t>
      </w:r>
      <w:r w:rsidRPr="00327A83">
        <w:rPr>
          <w:rFonts w:ascii="Arial" w:hAnsi="Arial" w:cs="Arial"/>
          <w:sz w:val="20"/>
          <w:szCs w:val="20"/>
        </w:rPr>
        <w:t>eosfera in zna opredeliti geografske elemente, dejavnike in procese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NASTANEK IN ZGRADBA ZEMLJE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notranje (endogene) in zunanje (eksogene) sile in procese in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zna razložiti njihov pomen za izoblikovanost površja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notranjo zgradbo Zemlje in pomen za današnjo razporeditev kontinentov in izoblikovanost površja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glavne faze geološkega razvoja Zemlje in pomen za izoblikovanost površja in zna na karti sveta pokazati posamezne enote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vrste kamnin po nastanku in pozna njihove glavne značilnosti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imenuje tipične kamnine v Sloveniji in domači pokrajini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 xml:space="preserve">Tema: POVRŠJE ZEMLJE 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BE7180" w:rsidRDefault="00891D26" w:rsidP="00891D26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7180">
        <w:rPr>
          <w:rFonts w:ascii="Arial" w:hAnsi="Arial" w:cs="Arial"/>
          <w:sz w:val="20"/>
          <w:szCs w:val="20"/>
        </w:rPr>
        <w:lastRenderedPageBreak/>
        <w:t>opiše zunanje sile in preoblikovalne procese na primerih iz Slovenije in sveta</w:t>
      </w:r>
    </w:p>
    <w:p w:rsidR="00891D26" w:rsidRPr="00BE7180" w:rsidRDefault="00891D26" w:rsidP="00891D26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7180">
        <w:rPr>
          <w:rFonts w:ascii="Arial" w:hAnsi="Arial" w:cs="Arial"/>
          <w:sz w:val="20"/>
          <w:szCs w:val="20"/>
        </w:rPr>
        <w:t>opiše razvoj rečnega, ledeniškega, vetrnega, obalnega reliefa in kraških pojavov ter jih ovrednoti z vidika človeka</w:t>
      </w:r>
    </w:p>
    <w:p w:rsidR="00891D26" w:rsidRPr="00BE7180" w:rsidRDefault="00891D26" w:rsidP="00891D26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7180">
        <w:rPr>
          <w:rFonts w:ascii="Arial" w:hAnsi="Arial" w:cs="Arial"/>
          <w:sz w:val="20"/>
          <w:szCs w:val="20"/>
        </w:rPr>
        <w:t>s pomočjo skic oziroma slikovnega gradiva prepozna in opiše reliefne oblike</w:t>
      </w:r>
    </w:p>
    <w:p w:rsidR="00891D26" w:rsidRPr="00BE7180" w:rsidRDefault="00891D26" w:rsidP="00891D26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7180">
        <w:rPr>
          <w:rFonts w:ascii="Arial" w:hAnsi="Arial" w:cs="Arial"/>
          <w:sz w:val="20"/>
          <w:szCs w:val="20"/>
        </w:rPr>
        <w:t>razlikuje pojma Kras in kras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 xml:space="preserve">Tema: VREME IN PODNEBJE 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 </w:t>
      </w:r>
    </w:p>
    <w:p w:rsidR="00891D26" w:rsidRPr="00327A83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zgradbo atmosfere in njen pomen za življenje</w:t>
      </w:r>
    </w:p>
    <w:p w:rsidR="00891D26" w:rsidRPr="00327A83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razlikuje pojma vreme in podnebje</w:t>
      </w:r>
    </w:p>
    <w:p w:rsidR="00891D26" w:rsidRPr="00327A83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podnebne elemente in dejavnike</w:t>
      </w:r>
    </w:p>
    <w:p w:rsidR="00891D26" w:rsidRPr="00327A83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razlikuje pojma toplotni pas in podnebni tip</w:t>
      </w:r>
    </w:p>
    <w:p w:rsidR="00891D26" w:rsidRPr="006266F1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opiše značilnosti podnebnih tipov v posameznih toplotnih pasovih in jih pokaže na karti sveta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PRST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nastanek prsti in pedogenetske dejavnike;</w:t>
      </w:r>
    </w:p>
    <w:p w:rsidR="00891D26" w:rsidRPr="00327A83" w:rsidRDefault="00891D26" w:rsidP="00891D26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glavne lastnosti prsti in njihov pomen za rabo tal;</w:t>
      </w:r>
    </w:p>
    <w:p w:rsidR="00891D26" w:rsidRPr="00327A83" w:rsidRDefault="00891D26" w:rsidP="00891D26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ovrednoti vpliv človekove dejavnosti na prsti.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lastRenderedPageBreak/>
        <w:t>Tema: RASTLINSTVO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vpliv dejavnikov okolja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na rastlinstvo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327A83" w:rsidRDefault="00891D26" w:rsidP="00891D26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ovrednoti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pomen rastlinstva za človeka in vlogo človeka pri ogrožanju in ohranjanju naravnega</w:t>
      </w:r>
      <w:r>
        <w:rPr>
          <w:rFonts w:ascii="Arial" w:hAnsi="Arial" w:cs="Arial"/>
          <w:sz w:val="20"/>
          <w:szCs w:val="20"/>
        </w:rPr>
        <w:t xml:space="preserve">  </w:t>
      </w:r>
      <w:r w:rsidRPr="00327A83">
        <w:rPr>
          <w:rFonts w:ascii="Arial" w:hAnsi="Arial" w:cs="Arial"/>
          <w:sz w:val="20"/>
          <w:szCs w:val="20"/>
        </w:rPr>
        <w:t>rastlinstva</w:t>
      </w:r>
    </w:p>
    <w:p w:rsidR="00891D26" w:rsidRPr="00327A83" w:rsidRDefault="00891D26" w:rsidP="00891D26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opiše značilne vrste rastlinstva po podnebnih pasovih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VODOVJE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našteje in na karti sveta/Slovenije pokaže območja velikih vodnih površin v različnih agregatnih stanjih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pomen vodovja za človeka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glavne fizikalne in kemične lastnosti morske vode in pomen za človeka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glavne pojme o tekočih vodah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opredeli glavne vire onesnaženja voda in ekološke probleme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našteje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jezera po nastanku in primere pokaže na karti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pomen podtalnice za človeka in problematiko ogrožanja podtalnice v Sloveniji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razloži pojem in pomen mokrišč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PREBIVALSTVO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lastRenderedPageBreak/>
        <w:t>Minimalni standardi znanja:</w:t>
      </w:r>
    </w:p>
    <w:p w:rsidR="00891D26" w:rsidRPr="00327A83" w:rsidRDefault="00891D26" w:rsidP="00891D2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pojme v zvezi z gibanjem števila prebivalcev</w:t>
      </w:r>
    </w:p>
    <w:p w:rsidR="00891D26" w:rsidRPr="00327A83" w:rsidRDefault="00891D26" w:rsidP="00891D2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opredeli vzroke in posledice selitve prebivalstva in oblike selitev</w:t>
      </w:r>
    </w:p>
    <w:p w:rsidR="00891D26" w:rsidRPr="00327A83" w:rsidRDefault="00891D26" w:rsidP="00891D2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biološke in družbene sestave prebivalstva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NASELJA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merila za opredelitev naselij.</w:t>
      </w:r>
    </w:p>
    <w:p w:rsidR="00891D26" w:rsidRPr="00327A83" w:rsidRDefault="00891D26" w:rsidP="00891D26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s pomočjo slikovnega gradiva prepozna in opiše tipe podeželskih naselij v Sloveniji</w:t>
      </w:r>
    </w:p>
    <w:p w:rsidR="00891D26" w:rsidRPr="00327A83" w:rsidRDefault="00891D26" w:rsidP="00891D26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zgradbo mesta ter procese spreminjanja mest</w:t>
      </w:r>
    </w:p>
    <w:p w:rsidR="00891D26" w:rsidRPr="006266F1" w:rsidRDefault="00891D26" w:rsidP="00891D26">
      <w:pPr>
        <w:jc w:val="both"/>
        <w:rPr>
          <w:rFonts w:ascii="Arial" w:hAnsi="Arial" w:cs="Arial"/>
          <w:sz w:val="24"/>
          <w:szCs w:val="24"/>
        </w:rPr>
      </w:pPr>
      <w:r w:rsidRPr="00327A83">
        <w:rPr>
          <w:rFonts w:ascii="Arial" w:hAnsi="Arial" w:cs="Arial"/>
          <w:sz w:val="24"/>
          <w:szCs w:val="24"/>
        </w:rPr>
        <w:t> </w:t>
      </w:r>
      <w:r w:rsidRPr="00327A83">
        <w:rPr>
          <w:rFonts w:ascii="Arial" w:hAnsi="Arial" w:cs="Arial"/>
          <w:b/>
          <w:sz w:val="24"/>
          <w:szCs w:val="24"/>
        </w:rPr>
        <w:t>Tema: KMETIJSTVO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5641BA" w:rsidRDefault="00891D26" w:rsidP="00891D26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5641BA">
        <w:rPr>
          <w:rFonts w:ascii="Arial" w:hAnsi="Arial" w:cs="Arial"/>
          <w:sz w:val="20"/>
          <w:szCs w:val="20"/>
        </w:rPr>
        <w:t>pozna različne oblike kmetovanja v svetu</w:t>
      </w:r>
    </w:p>
    <w:p w:rsidR="00891D26" w:rsidRPr="005641BA" w:rsidRDefault="00891D26" w:rsidP="00891D26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5641BA">
        <w:rPr>
          <w:rFonts w:ascii="Arial" w:hAnsi="Arial" w:cs="Arial"/>
          <w:sz w:val="20"/>
          <w:szCs w:val="20"/>
        </w:rPr>
        <w:t>na primeru iz Slovenije ali sveta označi ekološke probleme pri proizvodnji hrane</w:t>
      </w:r>
    </w:p>
    <w:p w:rsidR="00891D26" w:rsidRPr="00886653" w:rsidRDefault="00891D26" w:rsidP="00891D26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ENERGETIKA IN INDUSTRIJA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lastRenderedPageBreak/>
        <w:t>pozna pomen posameznih energijskih virov za človeštvo nekoč in danes</w:t>
      </w:r>
    </w:p>
    <w:p w:rsidR="00891D26" w:rsidRPr="00327A83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razmestitvene dejavnike industrije</w:t>
      </w:r>
    </w:p>
    <w:p w:rsidR="00891D26" w:rsidRPr="00327A83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s pomočjo tematske karte ali slikovnega gradiva zna analizirati značilnosti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industrijske pokrajine</w:t>
      </w:r>
    </w:p>
    <w:p w:rsidR="00891D26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pojasni vpliv industrije na pokrajino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PROMET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vrste prometa in jih primerja med seboj</w:t>
      </w:r>
    </w:p>
    <w:p w:rsidR="00891D26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analizira vpliv posameznih vrst prometa na pokrajino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TURIZEM</w:t>
      </w:r>
    </w:p>
    <w:p w:rsidR="00891D26" w:rsidRPr="00327A83" w:rsidRDefault="00891D26" w:rsidP="00891D26">
      <w:pPr>
        <w:jc w:val="both"/>
        <w:rPr>
          <w:rFonts w:ascii="Arial" w:hAnsi="Arial" w:cs="Arial"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opredeli pogoje za razvoj turizma</w:t>
      </w:r>
    </w:p>
    <w:p w:rsidR="00891D26" w:rsidRPr="00083937" w:rsidRDefault="00891D26" w:rsidP="00891D26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27A83">
        <w:rPr>
          <w:rFonts w:ascii="Arial" w:hAnsi="Arial" w:cs="Arial"/>
          <w:sz w:val="20"/>
          <w:szCs w:val="20"/>
        </w:rPr>
        <w:t>označi vpliv turizma na pokrajino, gospodarstvo in življenje ljudi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TRAJNOSTNI RAZVOJ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bistvo trajnostnega razvoja</w:t>
      </w:r>
    </w:p>
    <w:p w:rsidR="00891D26" w:rsidRPr="00327A83" w:rsidRDefault="00891D26" w:rsidP="00891D26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osnove za vrednotenje prostora za različne dejavnosti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lastRenderedPageBreak/>
        <w:t>Minimalni standardi prvega letnika so temeljno znanje dijakov v vseh štirih letnikih !!</w:t>
      </w:r>
    </w:p>
    <w:p w:rsidR="00891D26" w:rsidRPr="00327A83" w:rsidRDefault="00891D26" w:rsidP="00891D26">
      <w:pPr>
        <w:jc w:val="both"/>
        <w:rPr>
          <w:rFonts w:ascii="Arial" w:hAnsi="Arial" w:cs="Arial"/>
          <w:sz w:val="24"/>
          <w:szCs w:val="24"/>
        </w:rPr>
      </w:pPr>
    </w:p>
    <w:p w:rsidR="00891D26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Predmet: GEOGRAFIJA – 2. letnik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Obseg snovi in minimalni standardi znanja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E2199F">
        <w:rPr>
          <w:rFonts w:ascii="Verdana" w:hAnsi="Verdana"/>
          <w:b/>
        </w:rPr>
        <w:t>U</w:t>
      </w:r>
      <w:r>
        <w:rPr>
          <w:rFonts w:ascii="Verdana" w:hAnsi="Verdana"/>
          <w:b/>
        </w:rPr>
        <w:t>čna enota</w:t>
      </w:r>
      <w:r w:rsidRPr="00327A83">
        <w:rPr>
          <w:rFonts w:ascii="Arial" w:hAnsi="Arial" w:cs="Arial"/>
          <w:b/>
          <w:sz w:val="24"/>
          <w:szCs w:val="24"/>
        </w:rPr>
        <w:t>: RAZVITE DRŽAVE IN DRŽAVE V RAZVOJU</w:t>
      </w:r>
    </w:p>
    <w:p w:rsidR="00891D26" w:rsidRDefault="00891D26" w:rsidP="00891D26">
      <w:pPr>
        <w:jc w:val="both"/>
        <w:rPr>
          <w:rFonts w:ascii="Arial" w:hAnsi="Arial" w:cs="Arial"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725C71" w:rsidRDefault="00891D26" w:rsidP="00891D26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kriterije za določanje stopnje gospodarske razvitosti držav</w:t>
      </w:r>
    </w:p>
    <w:p w:rsidR="00891D26" w:rsidRPr="006266F1" w:rsidRDefault="00891D26" w:rsidP="00891D26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dva razloga za razlike v gospodarski razvitosti po svetu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Tema: AZIJA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725C71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in na karti pokaže regije Azije</w:t>
      </w:r>
    </w:p>
    <w:p w:rsidR="00891D26" w:rsidRPr="00725C71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in na krati pokaže glavne naravne enote Azije</w:t>
      </w:r>
    </w:p>
    <w:p w:rsidR="00891D26" w:rsidRPr="00725C71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in pojasni dejavnike, ki vplivajo na podnebje in rastlinstvo Azije</w:t>
      </w:r>
    </w:p>
    <w:p w:rsidR="00891D26" w:rsidRPr="00725C71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ustreznih klimogramov sklepa o podnebnih tipih in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značilnih rastlinskih pasovih</w:t>
      </w:r>
    </w:p>
    <w:p w:rsidR="00891D26" w:rsidRPr="00725C71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 karti pokaže največje azijske reke, pozna njihove hidrografske značilnosti pomen za poselitev in gospodarstvo</w:t>
      </w:r>
    </w:p>
    <w:p w:rsidR="00891D26" w:rsidRPr="00725C71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lastRenderedPageBreak/>
        <w:t>razlikuje pojma areičnost in endoreičnost</w:t>
      </w:r>
    </w:p>
    <w:p w:rsidR="00891D26" w:rsidRPr="00725C71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statističnih podatkov opiše glavne značilnosti prebivalstva azijskih držav (poselitev, naravno gibanje,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sestave, urbanizacija)</w:t>
      </w:r>
    </w:p>
    <w:p w:rsidR="00891D26" w:rsidRPr="00725C71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glavna verstva v Aziji in pojasni pomen verske sestave v pokrajini</w:t>
      </w:r>
    </w:p>
    <w:p w:rsidR="00891D26" w:rsidRPr="00725C71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oblike kmetijstva in opiše značilnosti kmetijstva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v Aziji</w:t>
      </w:r>
    </w:p>
    <w:p w:rsidR="00891D26" w:rsidRDefault="00891D26" w:rsidP="00891D26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poglavitne gospodarske težnje in politične probleme v Aziji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Tema: AFRIKA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725C7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in na krati pokaže glavne naravne enote Afrike</w:t>
      </w:r>
    </w:p>
    <w:p w:rsidR="00891D26" w:rsidRPr="00725C7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razlikuje pojma nizka in visoka Afrika in pojasni vpliv tektonike na relief</w:t>
      </w:r>
    </w:p>
    <w:p w:rsidR="00891D26" w:rsidRPr="00725C7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 karti pokaže največje afriške reke in pozna pomen za življenje ljudi</w:t>
      </w:r>
    </w:p>
    <w:p w:rsidR="00891D26" w:rsidRPr="00725C7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dejavnike, ki vplivajo na podnebje Afrike</w:t>
      </w:r>
    </w:p>
    <w:p w:rsidR="00891D26" w:rsidRPr="00725C7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ustreznih klimogramov sklepa o podnebnih tipih in značilnih rastlinskih pasovih</w:t>
      </w:r>
    </w:p>
    <w:p w:rsidR="00891D26" w:rsidRPr="00725C7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poveže zgodovinski razvoj z današnjo gospodarsko in politično podobo</w:t>
      </w:r>
    </w:p>
    <w:p w:rsidR="00891D26" w:rsidRPr="00725C7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in predstavi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oblike kmetovanja v Afriki in našteje glavne kmetijske pridelke za samooskrbo in izvoz</w:t>
      </w:r>
    </w:p>
    <w:p w:rsidR="00891D26" w:rsidRPr="00725C7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 karti omeji sušna območja v Afriki ter razloži vzroke in posledice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sušnosti</w:t>
      </w:r>
    </w:p>
    <w:p w:rsidR="00891D26" w:rsidRPr="00725C7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tematske karte določi glavna rudarska in naftna območja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6266F1" w:rsidRDefault="00891D26" w:rsidP="00891D26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lastRenderedPageBreak/>
        <w:t>pozna problematiko enostranske gospodarske razvitosti na primeru plantažnega kmetijstva in rudarstva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Tema: LATINSKA AMERIKA</w:t>
      </w:r>
    </w:p>
    <w:p w:rsidR="00891D26" w:rsidRDefault="00891D26" w:rsidP="00891D26">
      <w:pPr>
        <w:jc w:val="both"/>
        <w:rPr>
          <w:rFonts w:ascii="Arial" w:hAnsi="Arial" w:cs="Arial"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Minimalni standardi znanja:</w:t>
      </w:r>
      <w:r w:rsidRPr="00725C71">
        <w:rPr>
          <w:rFonts w:ascii="Arial" w:hAnsi="Arial" w:cs="Arial"/>
          <w:sz w:val="24"/>
          <w:szCs w:val="24"/>
        </w:rPr>
        <w:t xml:space="preserve"> 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pomen "odkritja" Amerike za prvotno prebivalstvo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 xml:space="preserve">in Evropejce 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in na krati pokaže glavne geografske enote Srednje Amerike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 xml:space="preserve">pojasni naravnogeografske posebnosti Srednje Amerike (podnebje, rastlinstvo, vulkanizem, potresi, hurikani) 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zna našteti glavne rasne skupine in jih prostorsko umesti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predstavi glavne gospodarske probleme v izbranih regijah Srednje Amerike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predstavi probleme latinskoameriških mest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 xml:space="preserve">našteje in na krati pokaže glavne naravne enote in največje reke Južne Amerike 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 xml:space="preserve">s pomočjo ustreznih klimogramov opiše glavne tipe podnebja v Južni Ameriki in jih poveže z vegetacijskimi razmerami 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razloži značilnosti poselitve in gospodarskega razvoja v državah andsko-indijanske Amerike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725C71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tematskih kart predstavi gospodarsko usmerjenost Brazilije</w:t>
      </w:r>
    </w:p>
    <w:p w:rsidR="00891D26" w:rsidRDefault="00891D26" w:rsidP="00891D26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problematiko pretiranega krčenja tropskega deževnega gozda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Tema: SEVERNA AMERIKA</w:t>
      </w:r>
    </w:p>
    <w:p w:rsidR="00891D26" w:rsidRPr="00327A83" w:rsidRDefault="00891D26" w:rsidP="00891D26">
      <w:pPr>
        <w:jc w:val="both"/>
        <w:rPr>
          <w:rFonts w:ascii="Arial" w:hAnsi="Arial" w:cs="Arial"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725C71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lastRenderedPageBreak/>
        <w:t>našteje in na krati pokaže glavne naravne enote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in največje reke Severne Amerike</w:t>
      </w:r>
    </w:p>
    <w:p w:rsidR="00891D26" w:rsidRPr="00725C71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klimogramov in tematske karte ugotovi količino in razporeditev padavin in temperature v posameznih območjih Severne Amerike ter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opredeli podnebni tip</w:t>
      </w:r>
    </w:p>
    <w:p w:rsidR="00891D26" w:rsidRPr="00725C71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najpogostejše ujme in pozna vzroke</w:t>
      </w:r>
    </w:p>
    <w:p w:rsidR="00891D26" w:rsidRPr="00725C71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značilnosti naseljevanja in posledice za rasno sestavo ameriškega prebivalstva</w:t>
      </w:r>
    </w:p>
    <w:p w:rsidR="00891D26" w:rsidRPr="00725C71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loči politiko »talilnega lonca« in »multikulturnega» razvoja</w:t>
      </w:r>
    </w:p>
    <w:p w:rsidR="00891D26" w:rsidRPr="00725C71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značilno zemljiško razdelitev v ZDA</w:t>
      </w:r>
    </w:p>
    <w:p w:rsidR="00891D26" w:rsidRPr="00725C71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statističnih podatkov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na karti ovrednoti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pomen kmetijstva ZDA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in razlikuje glavne kmetijske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pasove</w:t>
      </w:r>
    </w:p>
    <w:p w:rsidR="00891D26" w:rsidRPr="00725C71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 tematski karti določi najpomembnejše industrijske regije v ZDA in Kanadi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in našteje razmestitvene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dejavnike</w:t>
      </w:r>
    </w:p>
    <w:p w:rsidR="00891D26" w:rsidRPr="00725C71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zgradbo ameriškega velemesta in pojem megalopolis</w:t>
      </w:r>
    </w:p>
    <w:p w:rsidR="00891D26" w:rsidRDefault="00891D26" w:rsidP="00891D26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tematskih kart in statističnih podatkov primerja gospodarstvo ZDA in Kanade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Tema: AVSTRALIJA IN OCEANIJA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725C71" w:rsidRDefault="00891D26" w:rsidP="00891D26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našteje in na krati pokaže glavne naravne enote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in največje reke v Avstraliji</w:t>
      </w:r>
    </w:p>
    <w:p w:rsidR="00891D26" w:rsidRPr="00725C71" w:rsidRDefault="00891D26" w:rsidP="00891D26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pomen tekočih in podzemeljskih voda za prebivalstvo</w:t>
      </w:r>
    </w:p>
    <w:p w:rsidR="00891D26" w:rsidRPr="00725C71" w:rsidRDefault="00891D26" w:rsidP="00891D26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klimogramov in tematske karte ugotovi količino in razporeditev padavin in temperature v posameznih območjih Avstralije, opredeli podnebni tip ter oblike naravnega rastja</w:t>
      </w:r>
    </w:p>
    <w:p w:rsidR="00891D26" w:rsidRPr="00725C71" w:rsidRDefault="00891D26" w:rsidP="00891D26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lastRenderedPageBreak/>
        <w:t>pozna politiko Avstralije do priseljencev in prvotnega prebivalstva</w:t>
      </w:r>
    </w:p>
    <w:p w:rsidR="00891D26" w:rsidRPr="00725C71" w:rsidRDefault="00891D26" w:rsidP="00891D26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ovrednoti današnji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položaj avstralskih domorodcev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725C71" w:rsidRDefault="00891D26" w:rsidP="00891D26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vzroke za neenakomerno razporeditev prebivalstva</w:t>
      </w:r>
    </w:p>
    <w:p w:rsidR="00891D26" w:rsidRPr="00725C71" w:rsidRDefault="00891D26" w:rsidP="00891D26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oblike kmetijstva v Avstraliji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725C71" w:rsidRDefault="00891D26" w:rsidP="00891D26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s pomočjo statističnih podatkov opredeli vlogo Avstralije v</w:t>
      </w:r>
      <w:r>
        <w:rPr>
          <w:rFonts w:ascii="Arial" w:hAnsi="Arial" w:cs="Arial"/>
          <w:sz w:val="20"/>
          <w:szCs w:val="20"/>
        </w:rPr>
        <w:t xml:space="preserve"> </w:t>
      </w:r>
      <w:r w:rsidRPr="00725C71">
        <w:rPr>
          <w:rFonts w:ascii="Arial" w:hAnsi="Arial" w:cs="Arial"/>
          <w:sz w:val="20"/>
          <w:szCs w:val="20"/>
        </w:rPr>
        <w:t>svetovnem gospodarstvu</w:t>
      </w:r>
    </w:p>
    <w:p w:rsidR="00891D26" w:rsidRPr="006266F1" w:rsidRDefault="00891D26" w:rsidP="00891D26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opredli pojem Oceanija in na karti pokaže največje otoke, otočja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Tema: POLARNA OBMOČJA</w:t>
      </w:r>
    </w:p>
    <w:p w:rsidR="00891D26" w:rsidRPr="00725C71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725C71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725C71" w:rsidRDefault="00891D26" w:rsidP="00891D26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na karti pokaže polarna območja</w:t>
      </w:r>
    </w:p>
    <w:p w:rsidR="00891D26" w:rsidRPr="00725C71" w:rsidRDefault="00891D26" w:rsidP="00891D26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naravne pogoje za pojav ledu na Arktiki in Antarktiki</w:t>
      </w:r>
    </w:p>
    <w:p w:rsidR="00891D26" w:rsidRDefault="00891D26" w:rsidP="00891D26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725C71">
        <w:rPr>
          <w:rFonts w:ascii="Arial" w:hAnsi="Arial" w:cs="Arial"/>
          <w:sz w:val="20"/>
          <w:szCs w:val="20"/>
        </w:rPr>
        <w:t>pozna okoljske probleme polarnih območij</w:t>
      </w:r>
    </w:p>
    <w:p w:rsidR="00891D26" w:rsidRPr="00725C71" w:rsidRDefault="00891D26" w:rsidP="00891D2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91D26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Minimalni standardi prvega letnika so temeljno znanje dijakov tudi v drugem letniku !!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Pojme, ki se nanašajo na naravne enote, obravnavane države, mesta, obravnavane pokrajine, reke, jezera morajo učenci pokazati/označiti na fizični oziroma tematski karti ter na nemi karti.</w:t>
      </w:r>
    </w:p>
    <w:p w:rsidR="00891D26" w:rsidRPr="00327A83" w:rsidRDefault="00891D26" w:rsidP="00891D26">
      <w:pPr>
        <w:jc w:val="both"/>
        <w:rPr>
          <w:rFonts w:ascii="Arial" w:hAnsi="Arial" w:cs="Arial"/>
          <w:sz w:val="24"/>
          <w:szCs w:val="24"/>
        </w:rPr>
      </w:pP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Predmet: GEOGRAFIJA – 3. letnik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Obseg snovi in minimalni standardi znanja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E2199F">
        <w:rPr>
          <w:rFonts w:ascii="Verdana" w:hAnsi="Verdana"/>
          <w:b/>
        </w:rPr>
        <w:t>U</w:t>
      </w:r>
      <w:r>
        <w:rPr>
          <w:rFonts w:ascii="Verdana" w:hAnsi="Verdana"/>
          <w:b/>
        </w:rPr>
        <w:t>čna enota</w:t>
      </w:r>
      <w:r w:rsidRPr="00C3076F">
        <w:rPr>
          <w:rFonts w:ascii="Arial" w:hAnsi="Arial" w:cs="Arial"/>
          <w:b/>
          <w:sz w:val="24"/>
          <w:szCs w:val="24"/>
        </w:rPr>
        <w:t xml:space="preserve">: EVROPA 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na karti pokaže in imenuje večje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polotoke, otoke, morja, zalive in morske ožine Evrope ter ovrednoti njihov pomen za prebivalstvo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nastanek, značilnosti obal in njihov pomen za človeka ter posamezne tipe pokaže na karti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značilnosti geološke zgradbe Evrope ter na karti / nemi karti pravilno pokaže in imenuje pomembnejše (večje) gorske sisteme, nižine in kotline v Evropi ter opiše njihov nastanek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pojasni pomen posameznih podnebnih dejavnikov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s pomočjo klimogramov imenuje in opiše različne tipe podnebja v Evropi, pozna njihovo prostorsko razširjenost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s pomočjo tematskih kart označi značilne tipe naravnega rastlinstva v Evropi v različnih podnebnih razmerah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na karti/nemi karti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pokaže najpomembnejše evropske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reke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na fizični karti/nemi karti pokaže/imenuje večja jezera v Evropi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na karti pokaže najbolj gosto poseljena območja v Evropi in razloži vzroke za takšno razporeditev prebivalstva, pozna pojem osrednje in robno območje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vzroke za migracijske tokove v Evropi v obdobju po drugi svetovni vojni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lastRenderedPageBreak/>
        <w:t>navede cilje povezovanja evropskih držav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C3076F" w:rsidRDefault="00891D26" w:rsidP="00891D26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opredeli najpomembnejše smeri prometnih tokov</w:t>
      </w:r>
    </w:p>
    <w:p w:rsidR="00891D26" w:rsidRPr="006266F1" w:rsidRDefault="00891D26" w:rsidP="00891D26">
      <w:pPr>
        <w:jc w:val="both"/>
        <w:rPr>
          <w:rFonts w:ascii="Arial" w:hAnsi="Arial" w:cs="Arial"/>
          <w:sz w:val="24"/>
          <w:szCs w:val="24"/>
        </w:rPr>
      </w:pPr>
      <w:r w:rsidRPr="00327A83">
        <w:rPr>
          <w:rFonts w:ascii="Arial" w:hAnsi="Arial" w:cs="Arial"/>
          <w:sz w:val="24"/>
          <w:szCs w:val="24"/>
        </w:rPr>
        <w:t> </w:t>
      </w:r>
      <w:r w:rsidRPr="00C3076F">
        <w:rPr>
          <w:rFonts w:ascii="Arial" w:hAnsi="Arial" w:cs="Arial"/>
          <w:b/>
          <w:sz w:val="24"/>
          <w:szCs w:val="24"/>
        </w:rPr>
        <w:t>Tema: SEVERNA EVROPA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C3076F" w:rsidRDefault="00891D26" w:rsidP="00891D26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pojem in pokaže na karti/nemi karti države</w:t>
      </w:r>
    </w:p>
    <w:p w:rsidR="00891D26" w:rsidRPr="00C3076F" w:rsidRDefault="00891D26" w:rsidP="00891D26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označi procese, ki so vplivali na odlikovanje reliefna v S.Evropi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C3076F" w:rsidRDefault="00891D26" w:rsidP="00891D26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pomen podnebnih dejavnikov in pomen podnebja za poselitev, kmetijstvo, promet in turizem</w:t>
      </w:r>
    </w:p>
    <w:p w:rsidR="00891D26" w:rsidRPr="00C3076F" w:rsidRDefault="00891D26" w:rsidP="00891D26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glavne energijske vire in bistvene značilnosti njihove energijske politike</w:t>
      </w:r>
    </w:p>
    <w:p w:rsidR="00891D26" w:rsidRPr="00C3076F" w:rsidRDefault="00891D26" w:rsidP="00891D26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probleme preobrazbe industrije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na Švedskem in Finskem</w:t>
      </w:r>
    </w:p>
    <w:p w:rsidR="00891D26" w:rsidRPr="00C3076F" w:rsidRDefault="00891D26" w:rsidP="00891D26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opredeli pojav kislega dežja v Skandinaviji; pozna vzroke, posledice in načine reševanja okoljskih problemov in to primerja s Slovenijo</w:t>
      </w:r>
    </w:p>
    <w:p w:rsidR="00891D26" w:rsidRPr="00C3076F" w:rsidRDefault="00891D26" w:rsidP="00891D26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posledice pretiranega ulova z vidika naravnega ravnotežja in možnosti za prihodnost</w:t>
      </w:r>
    </w:p>
    <w:p w:rsidR="00891D26" w:rsidRDefault="00891D26" w:rsidP="00891D26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pojasni problematiko narodnostne sestave pribaltskih držav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ZAHODNA EVROPA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 xml:space="preserve">Minimalni standardi znanja: 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definira pojem in pokaže na karti/nemi karti države, naravne enote, pokrajine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pojasni izoblikovanost površja Zahodne Evrope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lastRenderedPageBreak/>
        <w:t>pozna podnebje Zahodne Evrope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opredeli glavne značilnosti gospodarskega razvoja Zahodne Evrope vrednoti pomen naravnogeografskih značilnosti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za razvoj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kmetijstva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in industrije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značilnosti preobrazbe industrije v Veliki Britaniji in Belgiji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problematiko izseljevanja Ircev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in sodobni razvoj Irske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pojasni »Severno irsko vprašanje«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dejavnike za razvoj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nizozemskega kmetijstva in ga primerja s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s slovenskim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strukturo prebivalstva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v Belgiji</w:t>
      </w:r>
    </w:p>
    <w:p w:rsidR="00891D26" w:rsidRPr="00C3076F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predstavi značilnosti strukture francoskega gospodarstva</w:t>
      </w:r>
    </w:p>
    <w:p w:rsidR="00891D26" w:rsidRDefault="00891D26" w:rsidP="00891D26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predstavi nacionalno sestavo Francije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in značilnosti centralistične ureditve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JUŽNA EVROPA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 xml:space="preserve">Minimalni standardi znanja: </w:t>
      </w:r>
    </w:p>
    <w:p w:rsidR="00891D26" w:rsidRPr="00C3076F" w:rsidRDefault="00891D26" w:rsidP="00891D26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opredeli pojem in na karti/nemi karti pokaže posamezne države, naravne enote, reke</w:t>
      </w:r>
    </w:p>
    <w:p w:rsidR="00891D26" w:rsidRPr="00C3076F" w:rsidRDefault="00891D26" w:rsidP="00891D26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primerja razvitost turizma v Grčiji,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Italiji, Franciji in Španiji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in pozna okoljske probleme, ki jih povzroča ta dejavnost</w:t>
      </w:r>
    </w:p>
    <w:p w:rsidR="00891D26" w:rsidRPr="00C3076F" w:rsidRDefault="00891D26" w:rsidP="00891D26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možnosti za razvoj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kmetijstva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v Italiji, Grčiji in na Iberskem polotoku</w:t>
      </w:r>
    </w:p>
    <w:p w:rsidR="00891D26" w:rsidRPr="00C3076F" w:rsidRDefault="00891D26" w:rsidP="00891D26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problematiko nacionalne sestave Iberskega polotoka</w:t>
      </w:r>
    </w:p>
    <w:p w:rsidR="00891D26" w:rsidRPr="00C3076F" w:rsidRDefault="00891D26" w:rsidP="00891D26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posebnosti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reliefa Italije</w:t>
      </w:r>
    </w:p>
    <w:p w:rsidR="00891D26" w:rsidRPr="00C3076F" w:rsidRDefault="00891D26" w:rsidP="00891D26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lastRenderedPageBreak/>
        <w:t>primerja stopnjo industrijskega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razvoja S. in J. Italije</w:t>
      </w:r>
    </w:p>
    <w:p w:rsidR="00891D26" w:rsidRDefault="00891D26" w:rsidP="00891D26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narodnostne manjšine v Italiji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SREDNJA EVROPA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 xml:space="preserve">Minimalni standardi znanja: </w:t>
      </w:r>
    </w:p>
    <w:p w:rsidR="00891D26" w:rsidRPr="006A571F" w:rsidRDefault="00891D26" w:rsidP="00891D26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>opredeli pojem Srednja Evropa in na karti /nemi karti pokaže države, naravne enote, pokrajine, reke</w:t>
      </w:r>
    </w:p>
    <w:p w:rsidR="00891D26" w:rsidRPr="006A571F" w:rsidRDefault="00891D26" w:rsidP="00891D26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>pozna preoblikovalne procese, ki so oblikovali površje in opiše značilnosti površja velikih naravnih enot</w:t>
      </w:r>
    </w:p>
    <w:p w:rsidR="00891D26" w:rsidRPr="006A571F" w:rsidRDefault="00891D26" w:rsidP="00891D26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>primerja gospodarski razvoj in pripadajoče probleme zahodnega dela Srednje Evrope z nekdanjimi socialističnimi državami</w:t>
      </w:r>
    </w:p>
    <w:p w:rsidR="00891D26" w:rsidRPr="006A571F" w:rsidRDefault="00891D26" w:rsidP="00891D26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>pozna proces preobrazbe Porurja in Šlezije</w:t>
      </w:r>
    </w:p>
    <w:p w:rsidR="00891D26" w:rsidRPr="006A571F" w:rsidRDefault="00891D26" w:rsidP="00891D26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>na izbranem primeru pojasni pomen rek za plovbo ter ogroženost voda zaradi onesnaževanja</w:t>
      </w:r>
    </w:p>
    <w:p w:rsidR="00891D26" w:rsidRPr="006A571F" w:rsidRDefault="00891D26" w:rsidP="00891D26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>opredeli gospodarske dejavnosti (turizem, kmetijstvo, promet) v Alpah in okoljske probleme, ki nastajajo</w:t>
      </w:r>
    </w:p>
    <w:p w:rsidR="00891D26" w:rsidRDefault="00891D26" w:rsidP="00891D26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 xml:space="preserve">pozna jezikovno sestavo in jezikovno politiko Švice 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JUGOVZHODNA EVROPA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 xml:space="preserve">Minimalni standardi znanja: </w:t>
      </w:r>
    </w:p>
    <w:p w:rsidR="00891D26" w:rsidRPr="006A571F" w:rsidRDefault="00891D26" w:rsidP="00891D26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>pozna obseg in na karti/nemi karti pokaže države, velike naravne enote, pokrajine, reke</w:t>
      </w:r>
    </w:p>
    <w:p w:rsidR="00891D26" w:rsidRPr="006A571F" w:rsidRDefault="00891D26" w:rsidP="00891D26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>opredeli skupne značilnosti razvoja ter gospodarske probleme izbranih držav</w:t>
      </w:r>
    </w:p>
    <w:p w:rsidR="00891D26" w:rsidRPr="006A571F" w:rsidRDefault="00891D26" w:rsidP="00891D26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A571F">
        <w:rPr>
          <w:rFonts w:ascii="Arial" w:hAnsi="Arial" w:cs="Arial"/>
          <w:sz w:val="20"/>
          <w:szCs w:val="20"/>
        </w:rPr>
        <w:t>pozna narodnostno sestavo prebivalstva in mednacionalne napetosti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lastRenderedPageBreak/>
        <w:t>Tema: VZHODNA EVROPA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 xml:space="preserve">Minimalni standardi znanja: </w:t>
      </w:r>
    </w:p>
    <w:p w:rsidR="00891D26" w:rsidRPr="00C3076F" w:rsidRDefault="00891D26" w:rsidP="00891D26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našteje države, ki jih uvrščamo v regijo</w:t>
      </w:r>
    </w:p>
    <w:p w:rsidR="00891D26" w:rsidRPr="00C3076F" w:rsidRDefault="00891D26" w:rsidP="00891D26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naravne in družbene dejavnike, ki so vplivali na razvoj</w:t>
      </w:r>
    </w:p>
    <w:p w:rsidR="00891D26" w:rsidRPr="00327A83" w:rsidRDefault="00891D26" w:rsidP="00891D26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C3076F">
        <w:rPr>
          <w:rFonts w:ascii="Arial" w:hAnsi="Arial" w:cs="Arial"/>
          <w:sz w:val="20"/>
          <w:szCs w:val="20"/>
        </w:rPr>
        <w:t>pozna bistvene značilnosti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nacionalne strukture prebivalstva in pojem rusifikacija</w:t>
      </w:r>
    </w:p>
    <w:p w:rsidR="00891D26" w:rsidRPr="00C3076F" w:rsidRDefault="00891D26" w:rsidP="00891D26">
      <w:pPr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Minimalni standardi prvega letnika so temeljno z</w:t>
      </w:r>
      <w:r>
        <w:rPr>
          <w:rFonts w:ascii="Arial" w:hAnsi="Arial" w:cs="Arial"/>
          <w:b/>
          <w:sz w:val="24"/>
          <w:szCs w:val="24"/>
        </w:rPr>
        <w:t>nanje dijakov v tretjem letniku</w:t>
      </w:r>
      <w:r w:rsidRPr="00C3076F">
        <w:rPr>
          <w:rFonts w:ascii="Arial" w:hAnsi="Arial" w:cs="Arial"/>
          <w:b/>
          <w:sz w:val="24"/>
          <w:szCs w:val="24"/>
        </w:rPr>
        <w:t>!!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</w:p>
    <w:p w:rsidR="00891D26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Predmet: GEOGRAFIJA – 4. letnik</w:t>
      </w:r>
    </w:p>
    <w:p w:rsidR="00891D26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Enota</w:t>
      </w:r>
      <w:r w:rsidRPr="00C3076F">
        <w:rPr>
          <w:rFonts w:ascii="Arial" w:hAnsi="Arial" w:cs="Arial"/>
          <w:b/>
          <w:sz w:val="24"/>
          <w:szCs w:val="24"/>
        </w:rPr>
        <w:t>: SLOVENIJA</w:t>
      </w:r>
    </w:p>
    <w:p w:rsidR="00891D26" w:rsidRPr="00427B6C" w:rsidRDefault="00891D26" w:rsidP="00891D26">
      <w:pPr>
        <w:pStyle w:val="Odstavekseznama"/>
        <w:ind w:left="0"/>
        <w:rPr>
          <w:rFonts w:ascii="Arial" w:hAnsi="Arial" w:cs="Arial"/>
          <w:sz w:val="20"/>
          <w:szCs w:val="20"/>
          <w:lang w:eastAsia="sl-SI"/>
        </w:rPr>
      </w:pPr>
      <w:r w:rsidRPr="00427B6C">
        <w:rPr>
          <w:rFonts w:ascii="Arial" w:hAnsi="Arial" w:cs="Arial"/>
          <w:sz w:val="20"/>
          <w:szCs w:val="20"/>
          <w:lang w:eastAsia="sl-SI"/>
        </w:rPr>
        <w:t>Standarde  znanja opredeljuje Predmetni izpitni katalog za maturo.</w:t>
      </w:r>
    </w:p>
    <w:p w:rsidR="00891D26" w:rsidRPr="00427B6C" w:rsidRDefault="00891D26" w:rsidP="00891D26">
      <w:pPr>
        <w:pStyle w:val="Odstavekseznama"/>
        <w:ind w:left="0"/>
        <w:rPr>
          <w:rFonts w:ascii="Arial" w:hAnsi="Arial" w:cs="Arial"/>
          <w:b/>
          <w:sz w:val="20"/>
          <w:szCs w:val="20"/>
          <w:lang w:eastAsia="sl-SI"/>
        </w:rPr>
      </w:pPr>
      <w:r w:rsidRPr="00427B6C">
        <w:rPr>
          <w:rFonts w:ascii="Arial" w:hAnsi="Arial" w:cs="Arial"/>
          <w:sz w:val="20"/>
          <w:szCs w:val="20"/>
          <w:lang w:eastAsia="sl-SI"/>
        </w:rPr>
        <w:t> </w:t>
      </w:r>
      <w:r w:rsidRPr="00427B6C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</w:p>
    <w:p w:rsidR="00891D26" w:rsidRPr="00427B6C" w:rsidRDefault="00891D26" w:rsidP="00891D26">
      <w:pPr>
        <w:pStyle w:val="Odstavekseznama"/>
        <w:ind w:left="0"/>
        <w:rPr>
          <w:rFonts w:ascii="Arial" w:hAnsi="Arial" w:cs="Arial"/>
          <w:b/>
          <w:sz w:val="20"/>
          <w:szCs w:val="20"/>
          <w:lang w:eastAsia="sl-SI"/>
        </w:rPr>
      </w:pPr>
      <w:r w:rsidRPr="00427B6C">
        <w:rPr>
          <w:rFonts w:ascii="Arial" w:hAnsi="Arial" w:cs="Arial"/>
          <w:b/>
          <w:sz w:val="20"/>
          <w:szCs w:val="20"/>
          <w:lang w:eastAsia="sl-SI"/>
        </w:rPr>
        <w:t>Obseg snovi: </w:t>
      </w:r>
    </w:p>
    <w:p w:rsidR="00891D26" w:rsidRPr="00427B6C" w:rsidRDefault="00891D26" w:rsidP="00891D26">
      <w:pPr>
        <w:pStyle w:val="Odstavekseznama"/>
        <w:ind w:left="0"/>
        <w:rPr>
          <w:rFonts w:ascii="Arial" w:hAnsi="Arial" w:cs="Arial"/>
          <w:sz w:val="20"/>
          <w:szCs w:val="20"/>
          <w:lang w:eastAsia="sl-SI"/>
        </w:rPr>
      </w:pPr>
      <w:r w:rsidRPr="00427B6C">
        <w:rPr>
          <w:rFonts w:ascii="Arial" w:hAnsi="Arial" w:cs="Arial"/>
          <w:sz w:val="20"/>
          <w:szCs w:val="20"/>
          <w:lang w:eastAsia="sl-SI"/>
        </w:rPr>
        <w:t>Geografske značilnosti Slovenije</w:t>
      </w:r>
    </w:p>
    <w:p w:rsidR="00891D26" w:rsidRPr="00427B6C" w:rsidRDefault="00891D26" w:rsidP="00891D26">
      <w:pPr>
        <w:pStyle w:val="Odstavekseznama"/>
        <w:ind w:left="0"/>
        <w:rPr>
          <w:rFonts w:ascii="Arial" w:hAnsi="Arial" w:cs="Arial"/>
          <w:sz w:val="20"/>
          <w:szCs w:val="20"/>
          <w:lang w:eastAsia="sl-SI"/>
        </w:rPr>
      </w:pPr>
      <w:r w:rsidRPr="00427B6C">
        <w:rPr>
          <w:rFonts w:ascii="Arial" w:hAnsi="Arial" w:cs="Arial"/>
          <w:sz w:val="20"/>
          <w:szCs w:val="20"/>
          <w:lang w:eastAsia="sl-SI"/>
        </w:rPr>
        <w:t>Obča geografija</w:t>
      </w:r>
    </w:p>
    <w:p w:rsidR="00891D26" w:rsidRPr="00427B6C" w:rsidRDefault="00891D26" w:rsidP="00891D26">
      <w:pPr>
        <w:pStyle w:val="Odstavekseznama"/>
        <w:ind w:left="0"/>
        <w:rPr>
          <w:rFonts w:ascii="Arial" w:hAnsi="Arial" w:cs="Arial"/>
          <w:sz w:val="20"/>
          <w:szCs w:val="20"/>
          <w:lang w:eastAsia="sl-SI"/>
        </w:rPr>
      </w:pPr>
      <w:r w:rsidRPr="00427B6C">
        <w:rPr>
          <w:rFonts w:ascii="Arial" w:hAnsi="Arial" w:cs="Arial"/>
          <w:sz w:val="20"/>
          <w:szCs w:val="20"/>
          <w:lang w:eastAsia="sl-SI"/>
        </w:rPr>
        <w:t>Regionalna geografija sveta</w:t>
      </w:r>
    </w:p>
    <w:p w:rsidR="00891D26" w:rsidRPr="00427B6C" w:rsidRDefault="00891D26" w:rsidP="00891D26">
      <w:pPr>
        <w:pStyle w:val="Odstavekseznama"/>
        <w:ind w:left="0"/>
        <w:rPr>
          <w:rFonts w:ascii="Arial" w:hAnsi="Arial" w:cs="Arial"/>
          <w:sz w:val="20"/>
          <w:szCs w:val="20"/>
          <w:lang w:eastAsia="sl-SI"/>
        </w:rPr>
      </w:pPr>
      <w:r w:rsidRPr="00427B6C">
        <w:rPr>
          <w:rFonts w:ascii="Arial" w:hAnsi="Arial" w:cs="Arial"/>
          <w:sz w:val="20"/>
          <w:szCs w:val="20"/>
          <w:lang w:eastAsia="sl-SI"/>
        </w:rPr>
        <w:t>Regionalna geografija Evrope</w:t>
      </w:r>
    </w:p>
    <w:p w:rsidR="00891D26" w:rsidRPr="00427B6C" w:rsidRDefault="00891D26" w:rsidP="00891D26">
      <w:pPr>
        <w:pStyle w:val="Odstavekseznama"/>
        <w:ind w:left="0"/>
        <w:rPr>
          <w:rFonts w:ascii="Arial" w:hAnsi="Arial" w:cs="Arial"/>
          <w:sz w:val="20"/>
          <w:szCs w:val="20"/>
        </w:rPr>
      </w:pPr>
      <w:r w:rsidRPr="00427B6C">
        <w:rPr>
          <w:rFonts w:ascii="Arial" w:hAnsi="Arial" w:cs="Arial"/>
          <w:sz w:val="20"/>
          <w:szCs w:val="20"/>
        </w:rPr>
        <w:t>Standarde znanja določa Predmetni izpitni katalog za splošno maturo (http://www.ric.si/splosna_matura/predmeti/geografija/).</w:t>
      </w:r>
    </w:p>
    <w:p w:rsidR="00891D26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lastRenderedPageBreak/>
        <w:t>Minimalni standardi znanja: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ovrednoti pomen lege in položaja Slovenije v Evropi in EU;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z uporabo kartografskega in slikovnega gradiva razloži geološki razvoj ter značilnosti kaminske zgradbe in površja Slovenije;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pojasni vpliv podnebnih in drugih dejavnikov (lega, relief, oddaljenost od morja, prevlada zahodnih vetrov, vremenotvorna središča) na podnebne elemente v Sloveniji;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iz klimogramov prepozna glavne tipe podnebij (submediteransko/zmerno sredozemsko, celinsko vlažno/zmerno celinsko, gorsko/alpsko), opiše glavne značilnosti in pozna njihovo prostorsko razporeditev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 xml:space="preserve">opiše najbolj razširjene prsti v Sloveniji 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hidrografske značilnosti slovenskega vodovja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z uporabo hidrogramov prepozna pretočne (rečne) režime slovenskih rek in razloži dejavnike, ki vplivajo nanje;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 xml:space="preserve">opiše značilnosti naravnega gibanja in spolno-starostne sestave prebivalstva v Sloveniji 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narodnostno sestavo prebivalstva Slovenije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na karti locira območja slovenske narodnostne manjšine v Italiji, Avstriji in na Madžarskem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dejavnike za razvoj naselij in njihovo funkcijsko členitev;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razloži značilnosti kmetijstva v Sloveniji (kmetijska usmerjenost, spremembe v kmetijstvu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energijske vire v Sloveniji in možnosti uporabe alternativnih energijskih virov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razloži razvoj in pojasni spremembe v prostorski razporeditvi industrije po posameznih fazah: 19. stoletje, med svetovnima vojnama, po 2. svetovni vojni in po osamosvojitvi Slovenije;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lastRenderedPageBreak/>
        <w:t>ovrednoti prometno lego Slovenije v Evropi;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ovrednoti naravne možnosti Slovenije za razvoj posameznih vrst turizma;</w:t>
      </w:r>
    </w:p>
    <w:p w:rsidR="00891D26" w:rsidRPr="00C3076F" w:rsidRDefault="00891D26" w:rsidP="00891D26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značilnosti posameznih vrst turizma v Sloveniji;</w:t>
      </w:r>
    </w:p>
    <w:p w:rsidR="00891D26" w:rsidRPr="00327A83" w:rsidRDefault="00891D26" w:rsidP="00891D26">
      <w:pPr>
        <w:jc w:val="both"/>
        <w:rPr>
          <w:rFonts w:ascii="Arial" w:hAnsi="Arial" w:cs="Arial"/>
          <w:sz w:val="24"/>
          <w:szCs w:val="24"/>
        </w:rPr>
      </w:pPr>
    </w:p>
    <w:p w:rsidR="00891D26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GEOGRAFSKE ZNAČILNOSTI SLOVENSKIH POKRAJIN – REGIJ</w:t>
      </w:r>
    </w:p>
    <w:p w:rsidR="00891D26" w:rsidRPr="00C3076F" w:rsidRDefault="00891D26" w:rsidP="00891D26">
      <w:pPr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imenuje in na karti locira velike slovenske pokrajinske enote: Alpske, Predalpske, Dinarskokraške, Obpanonske in Obsredozemske pokrajine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ALPSKE POKRAJINE</w:t>
      </w:r>
    </w:p>
    <w:p w:rsidR="00891D26" w:rsidRPr="00427B6C" w:rsidRDefault="00891D26" w:rsidP="00891D26">
      <w:pPr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naravne značilnosti Julijskih Alp, Kamniško-Savinjskih Alp in Karavank ter jih primerja med seboj;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PREDALPSKE POKRAJINE</w:t>
      </w:r>
    </w:p>
    <w:p w:rsidR="00891D26" w:rsidRPr="00C3076F" w:rsidRDefault="00891D26" w:rsidP="00891D26">
      <w:pPr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skupne značilnosti predalpskega hribovja (zahodnega, vzhodnega in severovzhodnega) in jih primerja med seboj;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OBSREDOZEMSKE POKRAJINE</w:t>
      </w:r>
    </w:p>
    <w:p w:rsidR="00891D26" w:rsidRDefault="00891D26" w:rsidP="00891D26">
      <w:pPr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osnovne naravne in družbene značilnosti flišnih in kraških pokrajin ter jih primerja med seboj;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DINARSKOKRAŠKE POKRAJINE</w:t>
      </w:r>
    </w:p>
    <w:p w:rsidR="00891D26" w:rsidRPr="00C3076F" w:rsidRDefault="00891D26" w:rsidP="00891D26">
      <w:pPr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opiše naravne in družbene značilnosti visokih in nizkih dinarskih planot, vmesnih podolij in kraških polj ter jih primerja med seboj;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OBPANONSKE POKRAJINE</w:t>
      </w:r>
    </w:p>
    <w:p w:rsidR="00891D26" w:rsidRPr="00C3076F" w:rsidRDefault="00891D26" w:rsidP="00891D26">
      <w:pPr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lastRenderedPageBreak/>
        <w:t>opiše skupne značilnosti ravninskih in gričevnatih pokrajin ter jih primerja med seboj;</w:t>
      </w:r>
    </w:p>
    <w:p w:rsidR="00891D26" w:rsidRPr="00C3076F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C3076F">
        <w:rPr>
          <w:rFonts w:ascii="Arial" w:hAnsi="Arial" w:cs="Arial"/>
          <w:b/>
          <w:sz w:val="24"/>
          <w:szCs w:val="24"/>
        </w:rPr>
        <w:t>Tema: SLOVENCI V ZAMEJSTVU</w:t>
      </w:r>
    </w:p>
    <w:p w:rsidR="00891D26" w:rsidRPr="00C3076F" w:rsidRDefault="00891D26" w:rsidP="00891D26">
      <w:pPr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C3076F">
        <w:rPr>
          <w:rFonts w:ascii="Arial" w:hAnsi="Arial" w:cs="Arial"/>
          <w:sz w:val="20"/>
          <w:szCs w:val="20"/>
        </w:rPr>
        <w:t>pozna in na karti locira geografska imena</w:t>
      </w:r>
      <w:r>
        <w:rPr>
          <w:rFonts w:ascii="Arial" w:hAnsi="Arial" w:cs="Arial"/>
          <w:sz w:val="20"/>
          <w:szCs w:val="20"/>
        </w:rPr>
        <w:t xml:space="preserve"> </w:t>
      </w:r>
      <w:r w:rsidRPr="00C3076F">
        <w:rPr>
          <w:rFonts w:ascii="Arial" w:hAnsi="Arial" w:cs="Arial"/>
          <w:sz w:val="20"/>
          <w:szCs w:val="20"/>
        </w:rPr>
        <w:t>pokrajin, v katerih živijo zamejski Slovenci</w:t>
      </w:r>
    </w:p>
    <w:p w:rsidR="00891D26" w:rsidRPr="00572B81" w:rsidRDefault="00891D26" w:rsidP="00891D26">
      <w:pPr>
        <w:pStyle w:val="Odstavekseznama"/>
        <w:ind w:left="0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b/>
          <w:bCs/>
          <w:sz w:val="24"/>
          <w:szCs w:val="24"/>
          <w:lang w:eastAsia="sl-SI"/>
        </w:rPr>
        <w:t xml:space="preserve"> </w:t>
      </w:r>
    </w:p>
    <w:p w:rsidR="00891D26" w:rsidRPr="00572B81" w:rsidRDefault="00891D26" w:rsidP="00891D26">
      <w:pPr>
        <w:pStyle w:val="Odstavekseznam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 </w:t>
      </w: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Pr="0068178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AC52A2" w:rsidRPr="00AC52A2" w:rsidRDefault="00DF7DAD" w:rsidP="00DF7DAD">
      <w:pPr>
        <w:tabs>
          <w:tab w:val="left" w:pos="1179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AC52A2" w:rsidRDefault="00AC52A2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Pr="00AC52A2" w:rsidRDefault="00DF7DAD" w:rsidP="00AC52A2">
      <w:pPr>
        <w:rPr>
          <w:rFonts w:ascii="Verdana" w:hAnsi="Verdana"/>
        </w:rPr>
      </w:pPr>
    </w:p>
    <w:sectPr w:rsidR="00DF7DAD" w:rsidRPr="00AC52A2" w:rsidSect="003A2F6D">
      <w:headerReference w:type="default" r:id="rId12"/>
      <w:footerReference w:type="even" r:id="rId13"/>
      <w:footerReference w:type="default" r:id="rId14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FA" w:rsidRDefault="00953CFA">
      <w:pPr>
        <w:spacing w:after="0" w:line="240" w:lineRule="auto"/>
      </w:pPr>
      <w:r>
        <w:separator/>
      </w:r>
    </w:p>
  </w:endnote>
  <w:endnote w:type="continuationSeparator" w:id="0">
    <w:p w:rsidR="00953CFA" w:rsidRDefault="0095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74" w:rsidRDefault="00DE10AD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7D1EA2F" wp14:editId="7B1206E8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953CFA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3567671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105E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8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    <v:textbox style="layout-flow:vertical;mso-layout-flow-alt:bottom-to-top" inset="3.6pt,,14.4pt,7.2pt">
                <w:txbxContent>
                  <w:p w:rsidR="003E6674" w:rsidRDefault="00891D26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3567671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9105E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9FD974" wp14:editId="78663BFC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3E6674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    <v:textbox inset="0,0,0,0">
                <w:txbxContent>
                  <w:p w:rsidR="003E6674" w:rsidRDefault="003E6674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1834B4" wp14:editId="0CAA7E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1430" b="1714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3668"/>
      <w:docPartObj>
        <w:docPartGallery w:val="Page Numbers (Bottom of Page)"/>
        <w:docPartUnique/>
      </w:docPartObj>
    </w:sdtPr>
    <w:sdtEndPr/>
    <w:sdtContent>
      <w:p w:rsidR="003E6674" w:rsidRDefault="00DE10AD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03B5C6A8" wp14:editId="6F92C883">
                  <wp:simplePos x="0" y="0"/>
                  <wp:positionH relativeFrom="leftMargin">
                    <wp:posOffset>460375</wp:posOffset>
                  </wp:positionH>
                  <wp:positionV relativeFrom="bottomMargin">
                    <wp:posOffset>-22225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0B55C5" w:rsidRDefault="000D412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0B55C5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3919CF" w:rsidRPr="003919C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1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30" style="position:absolute;margin-left:36.25pt;margin-top:-1.7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0B55C5" w:rsidRDefault="000D412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0B55C5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3919CF" w:rsidRPr="003919C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1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 wp14:anchorId="6D232D3E" wp14:editId="798B93D6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34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    <v:path arrowok="t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FA" w:rsidRDefault="00953CFA">
      <w:pPr>
        <w:spacing w:after="0" w:line="240" w:lineRule="auto"/>
      </w:pPr>
      <w:r>
        <w:separator/>
      </w:r>
    </w:p>
  </w:footnote>
  <w:footnote w:type="continuationSeparator" w:id="0">
    <w:p w:rsidR="00953CFA" w:rsidRDefault="0095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1D" w:rsidRDefault="00DE10AD" w:rsidP="000B55C5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B5ED7E0" wp14:editId="508C7548">
              <wp:simplePos x="0" y="0"/>
              <wp:positionH relativeFrom="leftMargin">
                <wp:posOffset>290830</wp:posOffset>
              </wp:positionH>
              <wp:positionV relativeFrom="margin">
                <wp:posOffset>-1647825</wp:posOffset>
              </wp:positionV>
              <wp:extent cx="659130" cy="5760085"/>
              <wp:effectExtent l="0" t="0" r="0" b="0"/>
              <wp:wrapNone/>
              <wp:docPr id="6" name="Pravokot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57600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Pr="00370987" w:rsidRDefault="00953CFA">
                          <w:pPr>
                            <w:pStyle w:val="Brezrazmikov"/>
                            <w:rPr>
                              <w:rFonts w:ascii="Verdana" w:eastAsiaTheme="majorEastAsia" w:hAnsi="Verdana" w:cstheme="majorBidi"/>
                              <w:color w:val="7C6507" w:themeColor="accent2" w:themeShade="80"/>
                              <w:sz w:val="24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color w:val="7C6507" w:themeColor="accent2" w:themeShade="80"/>
                                <w:sz w:val="24"/>
                                <w:szCs w:val="18"/>
                              </w:rPr>
                              <w:id w:val="102498542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105E">
                                <w:rPr>
                                  <w:rFonts w:ascii="Verdana" w:eastAsiaTheme="majorEastAsia" w:hAnsi="Verdana" w:cstheme="majorBidi"/>
                                  <w:color w:val="7C6507" w:themeColor="accent2" w:themeShade="80"/>
                                  <w:sz w:val="24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8" o:spid="_x0000_s1026" style="position:absolute;left:0;text-align:left;margin-left:22.9pt;margin-top:-129.75pt;width:51.9pt;height:453.55pt;z-index:251667456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3w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" o:allowincell="f" filled="f" stroked="f">
              <v:textbox style="layout-flow:vertical;mso-layout-flow-alt:bottom-to-top" inset="14.4pt,,3.6pt,7.2pt">
                <w:txbxContent>
                  <w:p w:rsidR="003E6674" w:rsidRPr="00370987" w:rsidRDefault="00891D26">
                    <w:pPr>
                      <w:pStyle w:val="Brezrazmikov"/>
                      <w:rPr>
                        <w:rFonts w:ascii="Verdana" w:eastAsiaTheme="majorEastAsia" w:hAnsi="Verdana" w:cstheme="majorBidi"/>
                        <w:color w:val="7C6507" w:themeColor="accent2" w:themeShade="80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ascii="Verdana" w:eastAsiaTheme="majorEastAsia" w:hAnsi="Verdana" w:cstheme="majorBidi"/>
                          <w:color w:val="7C6507" w:themeColor="accent2" w:themeShade="80"/>
                          <w:sz w:val="24"/>
                          <w:szCs w:val="18"/>
                        </w:rPr>
                        <w:id w:val="1024985428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9105E">
                          <w:rPr>
                            <w:rFonts w:ascii="Verdana" w:eastAsiaTheme="majorEastAsia" w:hAnsi="Verdana" w:cstheme="majorBidi"/>
                            <w:color w:val="7C6507" w:themeColor="accent2" w:themeShade="80"/>
                            <w:sz w:val="24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380C1D">
      <w:rPr>
        <w:noProof/>
      </w:rPr>
      <w:drawing>
        <wp:inline distT="0" distB="0" distL="0" distR="0" wp14:anchorId="377C1AE1" wp14:editId="2F200DC5">
          <wp:extent cx="2456121" cy="746028"/>
          <wp:effectExtent l="0" t="0" r="190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DE10AD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BBD04D9" wp14:editId="1D6FE136">
              <wp:simplePos x="0" y="0"/>
              <wp:positionH relativeFrom="margin">
                <wp:posOffset>-393065</wp:posOffset>
              </wp:positionH>
              <wp:positionV relativeFrom="margin">
                <wp:posOffset>-287020</wp:posOffset>
              </wp:positionV>
              <wp:extent cx="9662795" cy="285115"/>
              <wp:effectExtent l="0" t="0" r="0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380C1D" w:rsidRDefault="00380C1D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7" style="position:absolute;margin-left:-30.95pt;margin-top:-22.6pt;width:760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380C1D" w:rsidRDefault="00380C1D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681F8924" wp14:editId="1CDD10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20275" cy="7083425"/>
              <wp:effectExtent l="0" t="0" r="11430" b="1714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0275" cy="708342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773.25pt;height:557.7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0ED3F6C"/>
    <w:multiLevelType w:val="hybridMultilevel"/>
    <w:tmpl w:val="9F6EB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C43820"/>
    <w:multiLevelType w:val="hybridMultilevel"/>
    <w:tmpl w:val="C0C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ED754E"/>
    <w:multiLevelType w:val="hybridMultilevel"/>
    <w:tmpl w:val="F5124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9646CA"/>
    <w:multiLevelType w:val="hybridMultilevel"/>
    <w:tmpl w:val="E5CC5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9078C1"/>
    <w:multiLevelType w:val="hybridMultilevel"/>
    <w:tmpl w:val="D0E0A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B834735"/>
    <w:multiLevelType w:val="hybridMultilevel"/>
    <w:tmpl w:val="E1947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A271EC"/>
    <w:multiLevelType w:val="hybridMultilevel"/>
    <w:tmpl w:val="5D9E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F2941"/>
    <w:multiLevelType w:val="hybridMultilevel"/>
    <w:tmpl w:val="DD1E4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C6027C"/>
    <w:multiLevelType w:val="hybridMultilevel"/>
    <w:tmpl w:val="DBBC7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BD6"/>
    <w:multiLevelType w:val="hybridMultilevel"/>
    <w:tmpl w:val="60007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5C5E7F"/>
    <w:multiLevelType w:val="hybridMultilevel"/>
    <w:tmpl w:val="E8605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F4D98"/>
    <w:multiLevelType w:val="hybridMultilevel"/>
    <w:tmpl w:val="EABE4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3625B"/>
    <w:multiLevelType w:val="hybridMultilevel"/>
    <w:tmpl w:val="1C566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7C1D98"/>
    <w:multiLevelType w:val="hybridMultilevel"/>
    <w:tmpl w:val="E8C44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B910DB"/>
    <w:multiLevelType w:val="hybridMultilevel"/>
    <w:tmpl w:val="93B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BF08FC"/>
    <w:multiLevelType w:val="hybridMultilevel"/>
    <w:tmpl w:val="B7060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E26C1F"/>
    <w:multiLevelType w:val="hybridMultilevel"/>
    <w:tmpl w:val="4C70C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8C4722"/>
    <w:multiLevelType w:val="hybridMultilevel"/>
    <w:tmpl w:val="73841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2A72CC"/>
    <w:multiLevelType w:val="hybridMultilevel"/>
    <w:tmpl w:val="951E3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EE05C0"/>
    <w:multiLevelType w:val="hybridMultilevel"/>
    <w:tmpl w:val="9E48C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6325AD"/>
    <w:multiLevelType w:val="hybridMultilevel"/>
    <w:tmpl w:val="0D3AD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2765CF"/>
    <w:multiLevelType w:val="hybridMultilevel"/>
    <w:tmpl w:val="2B886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410C1E"/>
    <w:multiLevelType w:val="hybridMultilevel"/>
    <w:tmpl w:val="248ED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D81CF9"/>
    <w:multiLevelType w:val="hybridMultilevel"/>
    <w:tmpl w:val="47E2F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CB0261"/>
    <w:multiLevelType w:val="hybridMultilevel"/>
    <w:tmpl w:val="D9CA9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9A28C1"/>
    <w:multiLevelType w:val="hybridMultilevel"/>
    <w:tmpl w:val="46FE1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D53B4D"/>
    <w:multiLevelType w:val="hybridMultilevel"/>
    <w:tmpl w:val="62E68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571B23"/>
    <w:multiLevelType w:val="hybridMultilevel"/>
    <w:tmpl w:val="982EC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20342"/>
    <w:multiLevelType w:val="hybridMultilevel"/>
    <w:tmpl w:val="4A564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5"/>
  </w:num>
  <w:num w:numId="23">
    <w:abstractNumId w:val="32"/>
  </w:num>
  <w:num w:numId="24">
    <w:abstractNumId w:val="25"/>
  </w:num>
  <w:num w:numId="25">
    <w:abstractNumId w:val="21"/>
  </w:num>
  <w:num w:numId="26">
    <w:abstractNumId w:val="23"/>
  </w:num>
  <w:num w:numId="27">
    <w:abstractNumId w:val="8"/>
  </w:num>
  <w:num w:numId="28">
    <w:abstractNumId w:val="16"/>
  </w:num>
  <w:num w:numId="29">
    <w:abstractNumId w:val="17"/>
  </w:num>
  <w:num w:numId="30">
    <w:abstractNumId w:val="7"/>
  </w:num>
  <w:num w:numId="31">
    <w:abstractNumId w:val="34"/>
  </w:num>
  <w:num w:numId="32">
    <w:abstractNumId w:val="31"/>
  </w:num>
  <w:num w:numId="33">
    <w:abstractNumId w:val="14"/>
  </w:num>
  <w:num w:numId="34">
    <w:abstractNumId w:val="29"/>
  </w:num>
  <w:num w:numId="35">
    <w:abstractNumId w:val="20"/>
  </w:num>
  <w:num w:numId="36">
    <w:abstractNumId w:val="11"/>
  </w:num>
  <w:num w:numId="37">
    <w:abstractNumId w:val="6"/>
  </w:num>
  <w:num w:numId="38">
    <w:abstractNumId w:val="28"/>
  </w:num>
  <w:num w:numId="39">
    <w:abstractNumId w:val="22"/>
  </w:num>
  <w:num w:numId="40">
    <w:abstractNumId w:val="5"/>
  </w:num>
  <w:num w:numId="41">
    <w:abstractNumId w:val="9"/>
  </w:num>
  <w:num w:numId="42">
    <w:abstractNumId w:val="27"/>
  </w:num>
  <w:num w:numId="43">
    <w:abstractNumId w:val="13"/>
  </w:num>
  <w:num w:numId="44">
    <w:abstractNumId w:val="12"/>
  </w:num>
  <w:num w:numId="45">
    <w:abstractNumId w:val="19"/>
  </w:num>
  <w:num w:numId="46">
    <w:abstractNumId w:val="26"/>
  </w:num>
  <w:num w:numId="47">
    <w:abstractNumId w:val="18"/>
  </w:num>
  <w:num w:numId="48">
    <w:abstractNumId w:val="33"/>
  </w:num>
  <w:num w:numId="49">
    <w:abstractNumId w:val="2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9657B"/>
    <w:rsid w:val="000B55C5"/>
    <w:rsid w:val="000C635D"/>
    <w:rsid w:val="000D412B"/>
    <w:rsid w:val="000D52FA"/>
    <w:rsid w:val="000E2D1A"/>
    <w:rsid w:val="00121DA9"/>
    <w:rsid w:val="00134A63"/>
    <w:rsid w:val="001E0E7C"/>
    <w:rsid w:val="001F017A"/>
    <w:rsid w:val="002216F2"/>
    <w:rsid w:val="002262C4"/>
    <w:rsid w:val="002315ED"/>
    <w:rsid w:val="00290ED4"/>
    <w:rsid w:val="0035602D"/>
    <w:rsid w:val="00361EE8"/>
    <w:rsid w:val="00370987"/>
    <w:rsid w:val="00380C1D"/>
    <w:rsid w:val="003919CF"/>
    <w:rsid w:val="003A2F6D"/>
    <w:rsid w:val="003E6674"/>
    <w:rsid w:val="00440B27"/>
    <w:rsid w:val="004A0335"/>
    <w:rsid w:val="004A2444"/>
    <w:rsid w:val="00564B87"/>
    <w:rsid w:val="006205B9"/>
    <w:rsid w:val="00645EF4"/>
    <w:rsid w:val="006503DB"/>
    <w:rsid w:val="006710A8"/>
    <w:rsid w:val="0068178B"/>
    <w:rsid w:val="006910FC"/>
    <w:rsid w:val="006A5F4E"/>
    <w:rsid w:val="006C4657"/>
    <w:rsid w:val="006E432D"/>
    <w:rsid w:val="007565C2"/>
    <w:rsid w:val="00757D7B"/>
    <w:rsid w:val="007C10C3"/>
    <w:rsid w:val="007E212D"/>
    <w:rsid w:val="00891D26"/>
    <w:rsid w:val="008B0021"/>
    <w:rsid w:val="008B74A9"/>
    <w:rsid w:val="008D3D84"/>
    <w:rsid w:val="008F665B"/>
    <w:rsid w:val="00953CFA"/>
    <w:rsid w:val="00A215B3"/>
    <w:rsid w:val="00AC52A2"/>
    <w:rsid w:val="00B26814"/>
    <w:rsid w:val="00B66A47"/>
    <w:rsid w:val="00B9105E"/>
    <w:rsid w:val="00BE1687"/>
    <w:rsid w:val="00BF2838"/>
    <w:rsid w:val="00C42A15"/>
    <w:rsid w:val="00C753D0"/>
    <w:rsid w:val="00CC7E0C"/>
    <w:rsid w:val="00CD6485"/>
    <w:rsid w:val="00CF11FD"/>
    <w:rsid w:val="00CF24E5"/>
    <w:rsid w:val="00DA5DC7"/>
    <w:rsid w:val="00DE10AD"/>
    <w:rsid w:val="00DF7DAD"/>
    <w:rsid w:val="00E36B37"/>
    <w:rsid w:val="00ED1CA6"/>
    <w:rsid w:val="00ED7574"/>
    <w:rsid w:val="00EF5313"/>
    <w:rsid w:val="00F5187E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99"/>
    <w:qFormat/>
    <w:rsid w:val="00891D2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99"/>
    <w:qFormat/>
    <w:rsid w:val="00891D2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FB342-B79A-4B4E-8D9B-7DB8066E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</Template>
  <TotalTime>0</TotalTime>
  <Pages>20</Pages>
  <Words>2434</Words>
  <Characters>13879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2</cp:revision>
  <cp:lastPrinted>2013-06-27T12:44:00Z</cp:lastPrinted>
  <dcterms:created xsi:type="dcterms:W3CDTF">2015-09-14T13:20:00Z</dcterms:created>
  <dcterms:modified xsi:type="dcterms:W3CDTF">2015-09-14T13:20:00Z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