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74" w:rsidRDefault="003E6674">
      <w:pPr>
        <w:pStyle w:val="Brezrazmikov"/>
        <w:rPr>
          <w:rFonts w:asciiTheme="majorHAnsi" w:eastAsiaTheme="majorEastAsia" w:hAnsiTheme="majorHAnsi" w:cstheme="majorBidi"/>
          <w:b/>
          <w:bCs/>
        </w:rPr>
      </w:pPr>
      <w:bookmarkStart w:id="0" w:name="_GoBack"/>
      <w:bookmarkEnd w:id="0"/>
    </w:p>
    <w:tbl>
      <w:tblPr>
        <w:tblW w:w="480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94"/>
      </w:tblGrid>
      <w:tr w:rsidR="00380C1D" w:rsidRPr="000B55C5" w:rsidTr="003A2F6D">
        <w:trPr>
          <w:trHeight w:val="1773"/>
          <w:jc w:val="center"/>
        </w:trPr>
        <w:tc>
          <w:tcPr>
            <w:tcW w:w="13393" w:type="dxa"/>
            <w:tcBorders>
              <w:top w:val="nil"/>
            </w:tcBorders>
            <w:shd w:val="clear" w:color="auto" w:fill="auto"/>
            <w:vAlign w:val="center"/>
          </w:tcPr>
          <w:p w:rsidR="00380C1D" w:rsidRPr="000B55C5" w:rsidRDefault="006C4657" w:rsidP="000B55C5">
            <w:pPr>
              <w:pStyle w:val="NASLOV0"/>
            </w:pPr>
            <w:r>
              <w:t>MINIMALNI STANDARDI ZNANJA</w:t>
            </w:r>
          </w:p>
        </w:tc>
      </w:tr>
    </w:tbl>
    <w:p w:rsidR="003E6674" w:rsidRDefault="003E6674" w:rsidP="00380C1D">
      <w:pPr>
        <w:pStyle w:val="Brezrazmikov"/>
        <w:jc w:val="center"/>
      </w:pPr>
    </w:p>
    <w:tbl>
      <w:tblPr>
        <w:tblW w:w="5000" w:type="pct"/>
        <w:jc w:val="center"/>
        <w:tblInd w:w="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3"/>
      </w:tblGrid>
      <w:tr w:rsidR="00380C1D" w:rsidRPr="00380C1D" w:rsidTr="00380C1D">
        <w:trPr>
          <w:trHeight w:val="288"/>
          <w:jc w:val="center"/>
        </w:trPr>
        <w:tc>
          <w:tcPr>
            <w:tcW w:w="907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380C1D" w:rsidRPr="00380C1D" w:rsidRDefault="00B9105E" w:rsidP="000B55C5">
            <w:pPr>
              <w:pStyle w:val="Poroilooopravljenemdelu"/>
            </w:pPr>
            <w:r>
              <w:t>ŠOLSKO LETO 2015/2016</w:t>
            </w:r>
          </w:p>
        </w:tc>
      </w:tr>
    </w:tbl>
    <w:p w:rsidR="00AC52A2" w:rsidRDefault="00AC52A2" w:rsidP="00AC52A2">
      <w:pPr>
        <w:rPr>
          <w:rFonts w:ascii="Verdana" w:hAnsi="Verdana"/>
          <w:sz w:val="32"/>
        </w:rPr>
      </w:pPr>
    </w:p>
    <w:p w:rsidR="00891D26" w:rsidRDefault="00DA5DC7" w:rsidP="006C4657">
      <w:pPr>
        <w:spacing w:line="360" w:lineRule="auto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 xml:space="preserve">     </w:t>
      </w:r>
      <w:r w:rsidR="00891D26">
        <w:rPr>
          <w:rFonts w:ascii="Verdana" w:hAnsi="Verdana"/>
          <w:sz w:val="32"/>
        </w:rPr>
        <w:t xml:space="preserve"> </w:t>
      </w:r>
      <w:r w:rsidR="00A215B3">
        <w:rPr>
          <w:rFonts w:ascii="Verdana" w:hAnsi="Verdana"/>
          <w:sz w:val="32"/>
        </w:rPr>
        <w:t>PREDMET</w:t>
      </w:r>
      <w:r w:rsidR="00B26814">
        <w:rPr>
          <w:rFonts w:ascii="Verdana" w:hAnsi="Verdana"/>
          <w:sz w:val="32"/>
        </w:rPr>
        <w:t>:</w:t>
      </w:r>
      <w:r w:rsidR="00A215B3">
        <w:rPr>
          <w:rFonts w:ascii="Verdana" w:hAnsi="Verdana"/>
          <w:sz w:val="32"/>
        </w:rPr>
        <w:t>GEOGRAFIJA</w:t>
      </w:r>
      <w:r>
        <w:rPr>
          <w:rFonts w:ascii="Verdana" w:hAnsi="Verdana"/>
          <w:sz w:val="32"/>
        </w:rPr>
        <w:t xml:space="preserve">  </w:t>
      </w:r>
    </w:p>
    <w:p w:rsidR="00B26814" w:rsidRDefault="00891D26" w:rsidP="006C4657">
      <w:pPr>
        <w:spacing w:line="360" w:lineRule="auto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ab/>
        <w:t xml:space="preserve">PROGRAM: </w:t>
      </w:r>
      <w:r w:rsidR="00186623">
        <w:rPr>
          <w:rFonts w:ascii="Verdana" w:hAnsi="Verdana"/>
          <w:sz w:val="32"/>
        </w:rPr>
        <w:t>PREDŠOLSKA VZGOJA</w:t>
      </w:r>
      <w:r w:rsidR="00DA5DC7">
        <w:rPr>
          <w:rFonts w:ascii="Verdana" w:hAnsi="Verdana"/>
          <w:sz w:val="32"/>
        </w:rPr>
        <w:t xml:space="preserve">  </w:t>
      </w:r>
      <w:r w:rsidR="00B9105E">
        <w:rPr>
          <w:rFonts w:ascii="Verdana" w:hAnsi="Verdana"/>
          <w:sz w:val="32"/>
        </w:rPr>
        <w:tab/>
      </w:r>
    </w:p>
    <w:p w:rsidR="00B26814" w:rsidRDefault="00B26814" w:rsidP="00A215B3">
      <w:pPr>
        <w:tabs>
          <w:tab w:val="left" w:pos="5040"/>
          <w:tab w:val="left" w:pos="9414"/>
        </w:tabs>
        <w:spacing w:line="360" w:lineRule="auto"/>
        <w:ind w:left="709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UČITELJI:</w:t>
      </w:r>
      <w:r w:rsidR="00A215B3">
        <w:rPr>
          <w:rFonts w:ascii="Verdana" w:hAnsi="Verdana"/>
          <w:sz w:val="32"/>
        </w:rPr>
        <w:t>DARJA OGRIN, DRAGO RADOMAN, LILI RUPNIK</w:t>
      </w:r>
    </w:p>
    <w:p w:rsidR="00757D7B" w:rsidRDefault="00757D7B" w:rsidP="00B26814">
      <w:pPr>
        <w:spacing w:line="360" w:lineRule="auto"/>
        <w:rPr>
          <w:rFonts w:ascii="Verdana" w:hAnsi="Verdana"/>
          <w:sz w:val="32"/>
        </w:rPr>
      </w:pPr>
    </w:p>
    <w:p w:rsidR="00A215B3" w:rsidRDefault="00A215B3" w:rsidP="00B26814">
      <w:pPr>
        <w:spacing w:line="360" w:lineRule="auto"/>
        <w:rPr>
          <w:rFonts w:ascii="Verdana" w:hAnsi="Verdana"/>
          <w:sz w:val="32"/>
        </w:rPr>
      </w:pPr>
    </w:p>
    <w:p w:rsidR="00757D7B" w:rsidRDefault="00757D7B" w:rsidP="00B26814">
      <w:pPr>
        <w:spacing w:line="360" w:lineRule="auto"/>
        <w:rPr>
          <w:rFonts w:ascii="Verdana" w:hAnsi="Verdana"/>
          <w:sz w:val="32"/>
        </w:rPr>
      </w:pPr>
    </w:p>
    <w:p w:rsidR="00891D26" w:rsidRDefault="00891D26" w:rsidP="00891D26">
      <w:pPr>
        <w:pStyle w:val="Odstavekseznama"/>
        <w:rPr>
          <w:rFonts w:ascii="Arial" w:hAnsi="Arial" w:cs="Arial"/>
          <w:b/>
          <w:bCs/>
          <w:sz w:val="24"/>
          <w:szCs w:val="24"/>
          <w:lang w:eastAsia="sl-SI"/>
        </w:rPr>
      </w:pPr>
    </w:p>
    <w:p w:rsidR="00186623" w:rsidRPr="00C8023B" w:rsidRDefault="00186623" w:rsidP="0018662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PRVI</w:t>
      </w:r>
      <w:r w:rsidRPr="00C8023B">
        <w:rPr>
          <w:rFonts w:cstheme="minorHAnsi"/>
          <w:b/>
          <w:sz w:val="24"/>
          <w:szCs w:val="24"/>
        </w:rPr>
        <w:t xml:space="preserve"> LETNIK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575"/>
      </w:tblGrid>
      <w:tr w:rsidR="00186623" w:rsidRPr="009F1611" w:rsidTr="009E49F3">
        <w:tc>
          <w:tcPr>
            <w:tcW w:w="13575" w:type="dxa"/>
          </w:tcPr>
          <w:p w:rsidR="00186623" w:rsidRPr="009F1611" w:rsidRDefault="00186623" w:rsidP="00186623">
            <w:pPr>
              <w:pStyle w:val="Odstavekseznama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  <w:r w:rsidRPr="009F1611">
              <w:rPr>
                <w:rFonts w:cstheme="minorHAnsi"/>
                <w:b/>
                <w:sz w:val="24"/>
                <w:szCs w:val="24"/>
              </w:rPr>
              <w:t>ČLOVEK IN POKRAJINA</w:t>
            </w:r>
          </w:p>
        </w:tc>
      </w:tr>
      <w:tr w:rsidR="00186623" w:rsidRPr="009F1611" w:rsidTr="009E49F3">
        <w:tc>
          <w:tcPr>
            <w:tcW w:w="13575" w:type="dxa"/>
          </w:tcPr>
          <w:p w:rsidR="00186623" w:rsidRPr="009F1611" w:rsidRDefault="00186623" w:rsidP="00DF561C">
            <w:pPr>
              <w:ind w:left="360"/>
              <w:rPr>
                <w:rFonts w:cstheme="minorHAnsi"/>
                <w:sz w:val="24"/>
                <w:szCs w:val="24"/>
              </w:rPr>
            </w:pPr>
            <w:r w:rsidRPr="009F1611">
              <w:rPr>
                <w:rFonts w:cstheme="minorHAnsi"/>
                <w:sz w:val="24"/>
                <w:szCs w:val="24"/>
              </w:rPr>
              <w:t>Dijak:</w:t>
            </w:r>
          </w:p>
        </w:tc>
      </w:tr>
      <w:tr w:rsidR="00186623" w:rsidRPr="009F1611" w:rsidTr="009E49F3">
        <w:tc>
          <w:tcPr>
            <w:tcW w:w="13575" w:type="dxa"/>
          </w:tcPr>
          <w:p w:rsidR="00186623" w:rsidRPr="009F1611" w:rsidRDefault="00186623" w:rsidP="00186623">
            <w:pPr>
              <w:pStyle w:val="Odstavekseznam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9F1611">
              <w:rPr>
                <w:rFonts w:cstheme="minorHAnsi"/>
                <w:sz w:val="24"/>
                <w:szCs w:val="24"/>
              </w:rPr>
              <w:t>Z dveh fotografij, ki ju primerja, prepozna najmanj 5 različnih pokrajinskih elementov,</w:t>
            </w:r>
          </w:p>
          <w:p w:rsidR="00186623" w:rsidRPr="009F1611" w:rsidRDefault="00186623" w:rsidP="00186623">
            <w:pPr>
              <w:pStyle w:val="Odstavekseznam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9F1611">
              <w:rPr>
                <w:rFonts w:cstheme="minorHAnsi"/>
                <w:sz w:val="24"/>
                <w:szCs w:val="24"/>
              </w:rPr>
              <w:t>Razloži vplive najmanj treh raznovrstnih geografskih dejavnikov na četrtega,</w:t>
            </w:r>
          </w:p>
          <w:p w:rsidR="00186623" w:rsidRPr="009F1611" w:rsidRDefault="00186623" w:rsidP="00186623">
            <w:pPr>
              <w:pStyle w:val="Odstavekseznam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9F1611">
              <w:rPr>
                <w:rFonts w:cstheme="minorHAnsi"/>
                <w:sz w:val="24"/>
                <w:szCs w:val="24"/>
              </w:rPr>
              <w:t>Pripravi načrt za izvedbo in izvede najmanj eno terensko delo,</w:t>
            </w:r>
          </w:p>
          <w:p w:rsidR="00186623" w:rsidRPr="009F1611" w:rsidRDefault="00186623" w:rsidP="00186623">
            <w:pPr>
              <w:pStyle w:val="Odstavekseznam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9F1611">
              <w:rPr>
                <w:rFonts w:cstheme="minorHAnsi"/>
                <w:sz w:val="24"/>
                <w:szCs w:val="24"/>
              </w:rPr>
              <w:t>Na zemljevidih treh različnih meril ugotovi resnično razdaljo med krajema in s stranmi neba opiše pot med njima,</w:t>
            </w:r>
          </w:p>
          <w:p w:rsidR="00186623" w:rsidRPr="009F1611" w:rsidRDefault="00186623" w:rsidP="00186623">
            <w:pPr>
              <w:pStyle w:val="Odstavekseznam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9F1611">
              <w:rPr>
                <w:rFonts w:cstheme="minorHAnsi"/>
                <w:sz w:val="24"/>
                <w:szCs w:val="24"/>
              </w:rPr>
              <w:t>Prebere tematski zemljevid in v atlasu poišče vsak toponim iz indeksa,</w:t>
            </w:r>
          </w:p>
          <w:p w:rsidR="00186623" w:rsidRPr="009F1611" w:rsidRDefault="00186623" w:rsidP="00186623">
            <w:pPr>
              <w:pStyle w:val="Odstavekseznam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9F1611">
              <w:rPr>
                <w:rFonts w:cstheme="minorHAnsi"/>
                <w:sz w:val="24"/>
                <w:szCs w:val="24"/>
              </w:rPr>
              <w:t>Opiše vplive naravnih in družbenih dejavnikov na dejavnost za katero se izobražuje,</w:t>
            </w:r>
          </w:p>
          <w:p w:rsidR="00186623" w:rsidRPr="009F1611" w:rsidRDefault="00186623" w:rsidP="00186623">
            <w:pPr>
              <w:pStyle w:val="Odstavekseznam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9F1611">
              <w:rPr>
                <w:rFonts w:cstheme="minorHAnsi"/>
                <w:sz w:val="24"/>
                <w:szCs w:val="24"/>
              </w:rPr>
              <w:t>Opiše dve naravni nesreči, ki nastaneta brez vpliva človeka in dve, na kateri lahko vpliva človek,</w:t>
            </w:r>
          </w:p>
          <w:p w:rsidR="00186623" w:rsidRPr="009F1611" w:rsidRDefault="00186623" w:rsidP="00186623">
            <w:pPr>
              <w:pStyle w:val="Odstavekseznam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Pr="009F1611">
              <w:rPr>
                <w:rFonts w:cstheme="minorHAnsi"/>
                <w:sz w:val="24"/>
                <w:szCs w:val="24"/>
              </w:rPr>
              <w:t xml:space="preserve"> pomočjo slikovnega gradiva prepozna pokrajinske elemente in njihovo medsebojno prepletanje,</w:t>
            </w:r>
          </w:p>
          <w:p w:rsidR="00186623" w:rsidRPr="009F1611" w:rsidRDefault="00186623" w:rsidP="00186623">
            <w:pPr>
              <w:pStyle w:val="Odstavekseznam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</w:t>
            </w:r>
            <w:r w:rsidRPr="009F1611">
              <w:rPr>
                <w:rFonts w:cstheme="minorHAnsi"/>
                <w:sz w:val="24"/>
                <w:szCs w:val="24"/>
              </w:rPr>
              <w:t>azloži premikanje litosferskih plošč in pozna učinke ter poišče primere na karti,</w:t>
            </w:r>
          </w:p>
          <w:p w:rsidR="00186623" w:rsidRPr="009F1611" w:rsidRDefault="00186623" w:rsidP="00186623">
            <w:pPr>
              <w:pStyle w:val="Odstavekseznam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</w:t>
            </w:r>
            <w:r w:rsidRPr="009F1611">
              <w:rPr>
                <w:rFonts w:cstheme="minorHAnsi"/>
                <w:sz w:val="24"/>
                <w:szCs w:val="24"/>
              </w:rPr>
              <w:t>azloži pojav vulkanizma in potresov ter  opiše vpliv na pokrajino in prebivalstvo,</w:t>
            </w:r>
          </w:p>
          <w:p w:rsidR="00186623" w:rsidRPr="009F1611" w:rsidRDefault="00186623" w:rsidP="00186623">
            <w:pPr>
              <w:pStyle w:val="Odstavekseznam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</w:t>
            </w:r>
            <w:r w:rsidRPr="009F1611">
              <w:rPr>
                <w:rFonts w:cstheme="minorHAnsi"/>
                <w:sz w:val="24"/>
                <w:szCs w:val="24"/>
              </w:rPr>
              <w:t>ašteje geološka obdobja in glavna dogajanja v njih,</w:t>
            </w:r>
          </w:p>
          <w:p w:rsidR="00186623" w:rsidRPr="009F1611" w:rsidRDefault="00186623" w:rsidP="00186623">
            <w:pPr>
              <w:pStyle w:val="Odstavekseznam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9F1611">
              <w:rPr>
                <w:rFonts w:cstheme="minorHAnsi"/>
                <w:sz w:val="24"/>
                <w:szCs w:val="24"/>
              </w:rPr>
              <w:t>repozna in opiše tipične kamnine</w:t>
            </w:r>
          </w:p>
          <w:p w:rsidR="00186623" w:rsidRPr="009F1611" w:rsidRDefault="00186623" w:rsidP="00DF561C">
            <w:pPr>
              <w:pStyle w:val="Odstavekseznama"/>
              <w:ind w:left="1080"/>
              <w:rPr>
                <w:rFonts w:cstheme="minorHAnsi"/>
                <w:sz w:val="24"/>
                <w:szCs w:val="24"/>
              </w:rPr>
            </w:pPr>
          </w:p>
        </w:tc>
      </w:tr>
      <w:tr w:rsidR="00186623" w:rsidRPr="009F1611" w:rsidTr="009E49F3">
        <w:tc>
          <w:tcPr>
            <w:tcW w:w="13575" w:type="dxa"/>
          </w:tcPr>
          <w:p w:rsidR="00186623" w:rsidRPr="009F1611" w:rsidRDefault="00186623" w:rsidP="00186623">
            <w:pPr>
              <w:pStyle w:val="Odstavekseznam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9F1611">
              <w:rPr>
                <w:rFonts w:cstheme="minorHAnsi"/>
                <w:b/>
                <w:sz w:val="24"/>
                <w:szCs w:val="24"/>
              </w:rPr>
              <w:t>POKRAJINSKA PESTROST V SVETU IN SLOVENIJI</w:t>
            </w:r>
          </w:p>
        </w:tc>
      </w:tr>
      <w:tr w:rsidR="00186623" w:rsidRPr="009F1611" w:rsidTr="009E49F3">
        <w:tc>
          <w:tcPr>
            <w:tcW w:w="13575" w:type="dxa"/>
          </w:tcPr>
          <w:p w:rsidR="00186623" w:rsidRPr="009F1611" w:rsidRDefault="00186623" w:rsidP="00DF561C">
            <w:pPr>
              <w:ind w:left="360"/>
              <w:rPr>
                <w:rFonts w:cstheme="minorHAnsi"/>
                <w:sz w:val="24"/>
                <w:szCs w:val="24"/>
              </w:rPr>
            </w:pPr>
            <w:r w:rsidRPr="009F1611">
              <w:rPr>
                <w:rFonts w:cstheme="minorHAnsi"/>
                <w:sz w:val="24"/>
                <w:szCs w:val="24"/>
              </w:rPr>
              <w:t>Dijak:</w:t>
            </w:r>
          </w:p>
        </w:tc>
      </w:tr>
      <w:tr w:rsidR="00186623" w:rsidRPr="009F1611" w:rsidTr="009E49F3">
        <w:tc>
          <w:tcPr>
            <w:tcW w:w="13575" w:type="dxa"/>
          </w:tcPr>
          <w:p w:rsidR="00186623" w:rsidRPr="009F1611" w:rsidRDefault="00186623" w:rsidP="00186623">
            <w:pPr>
              <w:pStyle w:val="Odstavekseznam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9F1611">
              <w:rPr>
                <w:rFonts w:cstheme="minorHAnsi"/>
                <w:sz w:val="24"/>
                <w:szCs w:val="24"/>
              </w:rPr>
              <w:t>Na fotografiji ugotovi različne tipe površij in razloži dejavnike, ki potekajo v teh tipih površij,</w:t>
            </w:r>
          </w:p>
          <w:p w:rsidR="00186623" w:rsidRPr="009F1611" w:rsidRDefault="00186623" w:rsidP="00186623">
            <w:pPr>
              <w:pStyle w:val="Odstavekseznam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9F1611">
              <w:rPr>
                <w:rFonts w:cstheme="minorHAnsi"/>
                <w:sz w:val="24"/>
                <w:szCs w:val="24"/>
              </w:rPr>
              <w:t>Primerja, na osnovi izbranih primerov iz Slovenije in sveta,  pomen zunanjih preoblikovalnih procesov in pojavov za življenje ljudi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  <w:p w:rsidR="00186623" w:rsidRPr="009F1611" w:rsidRDefault="00186623" w:rsidP="00186623">
            <w:pPr>
              <w:pStyle w:val="Odstavekseznam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9F1611">
              <w:rPr>
                <w:rFonts w:cstheme="minorHAnsi"/>
                <w:sz w:val="24"/>
                <w:szCs w:val="24"/>
              </w:rPr>
              <w:t>Na primerih iz Slovenije in sveta opiše pomen posameznih tipov  površja za človeka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186623" w:rsidRPr="009F1611" w:rsidTr="009E49F3">
        <w:tc>
          <w:tcPr>
            <w:tcW w:w="13575" w:type="dxa"/>
          </w:tcPr>
          <w:p w:rsidR="00186623" w:rsidRPr="009F1611" w:rsidRDefault="00186623" w:rsidP="00186623">
            <w:pPr>
              <w:pStyle w:val="Odstavekseznama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  <w:r w:rsidRPr="009F1611">
              <w:rPr>
                <w:rFonts w:cstheme="minorHAnsi"/>
                <w:b/>
                <w:sz w:val="24"/>
                <w:szCs w:val="24"/>
              </w:rPr>
              <w:t>GEOGRAFSKI PROCESI V SODOBNEM SVETU</w:t>
            </w:r>
          </w:p>
        </w:tc>
      </w:tr>
      <w:tr w:rsidR="00186623" w:rsidRPr="009F1611" w:rsidTr="009E49F3">
        <w:tc>
          <w:tcPr>
            <w:tcW w:w="13575" w:type="dxa"/>
          </w:tcPr>
          <w:p w:rsidR="00186623" w:rsidRPr="009F1611" w:rsidRDefault="00186623" w:rsidP="00DF561C">
            <w:pPr>
              <w:ind w:left="360"/>
              <w:rPr>
                <w:rFonts w:cstheme="minorHAnsi"/>
                <w:sz w:val="24"/>
                <w:szCs w:val="24"/>
              </w:rPr>
            </w:pPr>
            <w:r w:rsidRPr="009F1611">
              <w:rPr>
                <w:rFonts w:cstheme="minorHAnsi"/>
                <w:sz w:val="24"/>
                <w:szCs w:val="24"/>
              </w:rPr>
              <w:lastRenderedPageBreak/>
              <w:t>Dijak:</w:t>
            </w:r>
          </w:p>
        </w:tc>
      </w:tr>
      <w:tr w:rsidR="00186623" w:rsidRPr="009F1611" w:rsidTr="009E49F3">
        <w:tc>
          <w:tcPr>
            <w:tcW w:w="13575" w:type="dxa"/>
          </w:tcPr>
          <w:p w:rsidR="00186623" w:rsidRPr="009F1611" w:rsidRDefault="00186623" w:rsidP="00186623">
            <w:pPr>
              <w:pStyle w:val="Odstavekseznam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9F1611">
              <w:rPr>
                <w:rFonts w:cstheme="minorHAnsi"/>
                <w:sz w:val="24"/>
                <w:szCs w:val="24"/>
              </w:rPr>
              <w:t>Na izbranih primerih opiše vpliv človeka na nastanek ozonske luknje, tople grede ter predvidi posledice,</w:t>
            </w:r>
          </w:p>
          <w:p w:rsidR="00186623" w:rsidRPr="009F1611" w:rsidRDefault="00186623" w:rsidP="00186623">
            <w:pPr>
              <w:pStyle w:val="Odstavekseznam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9F1611">
              <w:rPr>
                <w:rFonts w:cstheme="minorHAnsi"/>
                <w:sz w:val="24"/>
                <w:szCs w:val="24"/>
              </w:rPr>
              <w:t>Opiše zgradbo atmosfere in pojasni razlike med vremenom in podnebjem,</w:t>
            </w:r>
          </w:p>
          <w:p w:rsidR="00186623" w:rsidRPr="009F1611" w:rsidRDefault="00186623" w:rsidP="00186623">
            <w:pPr>
              <w:pStyle w:val="Odstavekseznam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9F1611">
              <w:rPr>
                <w:rFonts w:cstheme="minorHAnsi"/>
                <w:sz w:val="24"/>
                <w:szCs w:val="24"/>
              </w:rPr>
              <w:t>Opiše značilnosti podnebij in njihov vpliv na prebivalstvo in gospodarstvo,</w:t>
            </w:r>
          </w:p>
          <w:p w:rsidR="00186623" w:rsidRPr="009F1611" w:rsidRDefault="00186623" w:rsidP="00186623">
            <w:pPr>
              <w:pStyle w:val="Odstavekseznam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9F1611">
              <w:rPr>
                <w:rFonts w:cstheme="minorHAnsi"/>
                <w:sz w:val="24"/>
                <w:szCs w:val="24"/>
              </w:rPr>
              <w:t>Opiše dejavnike, ki vplivajo na nastanek prsti in razloži problem degradacije prsti,</w:t>
            </w:r>
          </w:p>
          <w:p w:rsidR="00186623" w:rsidRPr="009F1611" w:rsidRDefault="00186623" w:rsidP="00186623">
            <w:pPr>
              <w:pStyle w:val="Odstavekseznam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9F1611">
              <w:rPr>
                <w:rFonts w:cstheme="minorHAnsi"/>
                <w:sz w:val="24"/>
                <w:szCs w:val="24"/>
              </w:rPr>
              <w:t>Našteje vsaj tri načine gospodarjenja, ki so vezana na morje s primeri in opiše kako določen način povratno vpliva na življenje v morju in okoljsko ravnovesje,</w:t>
            </w:r>
          </w:p>
          <w:p w:rsidR="00186623" w:rsidRPr="009F1611" w:rsidRDefault="00186623" w:rsidP="00186623">
            <w:pPr>
              <w:pStyle w:val="Odstavekseznam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9F1611">
              <w:rPr>
                <w:rFonts w:cstheme="minorHAnsi"/>
                <w:sz w:val="24"/>
                <w:szCs w:val="24"/>
              </w:rPr>
              <w:t>Na nemi karti zna pokazati vse oceane, morja, prelive in prekope,</w:t>
            </w:r>
          </w:p>
          <w:p w:rsidR="00186623" w:rsidRPr="009F1611" w:rsidRDefault="00186623" w:rsidP="00186623">
            <w:pPr>
              <w:pStyle w:val="Odstavekseznam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9F1611">
              <w:rPr>
                <w:rFonts w:cstheme="minorHAnsi"/>
                <w:sz w:val="24"/>
                <w:szCs w:val="24"/>
              </w:rPr>
              <w:t>Zna našteti vsaj 4 načine vplivanja rek na človeka in povraten človekov vpliv na ta dejavnik,</w:t>
            </w:r>
          </w:p>
          <w:p w:rsidR="00186623" w:rsidRPr="009F1611" w:rsidRDefault="00186623" w:rsidP="00186623">
            <w:pPr>
              <w:pStyle w:val="Odstavekseznam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P</w:t>
            </w:r>
            <w:r w:rsidRPr="009F1611">
              <w:rPr>
                <w:rFonts w:cstheme="minorHAnsi"/>
                <w:sz w:val="24"/>
                <w:szCs w:val="24"/>
              </w:rPr>
              <w:t>ojasni nastanek arteške vode in ovrednoti njen pomen za avstralsko gospodarstvo,</w:t>
            </w:r>
          </w:p>
          <w:p w:rsidR="00186623" w:rsidRPr="009F1611" w:rsidRDefault="00186623" w:rsidP="00186623">
            <w:pPr>
              <w:pStyle w:val="Odstavekseznam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N</w:t>
            </w:r>
            <w:r w:rsidRPr="009F1611">
              <w:rPr>
                <w:rFonts w:cstheme="minorHAnsi"/>
                <w:sz w:val="24"/>
                <w:szCs w:val="24"/>
              </w:rPr>
              <w:t>ašteje 3 najpomembnejše onesnaževalce talne vode in  vsaj 2 načina varovanja le te,</w:t>
            </w:r>
          </w:p>
          <w:p w:rsidR="00186623" w:rsidRPr="009F1611" w:rsidRDefault="00186623" w:rsidP="00186623">
            <w:pPr>
              <w:pStyle w:val="Odstavekseznam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9F1611">
              <w:rPr>
                <w:rFonts w:cstheme="minorHAnsi"/>
                <w:sz w:val="24"/>
                <w:szCs w:val="24"/>
              </w:rPr>
              <w:t>Opiše razliko med vglobljenimi in akumulacijskimi jezeri in našteje vsaj 2 primera iz sveta in 2 iz Slovenije za vsako skupino,</w:t>
            </w:r>
          </w:p>
          <w:p w:rsidR="00186623" w:rsidRPr="009F1611" w:rsidRDefault="00186623" w:rsidP="00186623">
            <w:pPr>
              <w:pStyle w:val="Odstavekseznam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</w:t>
            </w:r>
            <w:r w:rsidRPr="009F1611">
              <w:rPr>
                <w:rFonts w:cstheme="minorHAnsi"/>
                <w:sz w:val="24"/>
                <w:szCs w:val="24"/>
              </w:rPr>
              <w:t>ašteje vsaj 2 različna primera umetnih jezer in ovrednoti njihov pomen za gospodarstvo,</w:t>
            </w:r>
          </w:p>
          <w:p w:rsidR="00186623" w:rsidRPr="009F1611" w:rsidRDefault="00186623" w:rsidP="00186623">
            <w:pPr>
              <w:pStyle w:val="Odstavekseznam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</w:t>
            </w:r>
            <w:r w:rsidRPr="009F1611">
              <w:rPr>
                <w:rFonts w:cstheme="minorHAnsi"/>
                <w:sz w:val="24"/>
                <w:szCs w:val="24"/>
              </w:rPr>
              <w:t>ašteje vsaj 2 primera naravnih dejavnikov s katerimi so povezana mokrišča in pojasni pomen mokrišč za človeka,</w:t>
            </w:r>
          </w:p>
          <w:p w:rsidR="00186623" w:rsidRPr="009F1611" w:rsidRDefault="00186623" w:rsidP="00186623">
            <w:pPr>
              <w:pStyle w:val="Odstavekseznam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9F1611">
              <w:rPr>
                <w:rFonts w:cstheme="minorHAnsi"/>
                <w:sz w:val="24"/>
                <w:szCs w:val="24"/>
              </w:rPr>
              <w:t>ojasni vsaj 1 razliko med barjem in močvirjem in za vsakega navede vsaj 1 primer iz Slovenije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186623" w:rsidRPr="009F1611" w:rsidRDefault="00186623" w:rsidP="00DF561C">
            <w:pPr>
              <w:pStyle w:val="Odstavekseznama"/>
              <w:ind w:left="1080"/>
              <w:rPr>
                <w:rFonts w:cstheme="minorHAnsi"/>
                <w:sz w:val="24"/>
                <w:szCs w:val="24"/>
              </w:rPr>
            </w:pPr>
          </w:p>
        </w:tc>
      </w:tr>
      <w:tr w:rsidR="00186623" w:rsidRPr="009F1611" w:rsidTr="009E49F3">
        <w:tc>
          <w:tcPr>
            <w:tcW w:w="13575" w:type="dxa"/>
          </w:tcPr>
          <w:p w:rsidR="00186623" w:rsidRPr="009F1611" w:rsidRDefault="00186623" w:rsidP="00DF561C">
            <w:pPr>
              <w:ind w:left="708"/>
              <w:rPr>
                <w:rFonts w:cstheme="minorHAnsi"/>
                <w:sz w:val="24"/>
                <w:szCs w:val="24"/>
              </w:rPr>
            </w:pPr>
            <w:r w:rsidRPr="009F1611">
              <w:rPr>
                <w:rFonts w:cstheme="minorHAnsi"/>
                <w:sz w:val="24"/>
                <w:szCs w:val="24"/>
              </w:rPr>
              <w:t>4.</w:t>
            </w:r>
            <w:r w:rsidRPr="009F1611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9F1611">
              <w:rPr>
                <w:rFonts w:eastAsia="Calibri" w:cstheme="minorHAnsi"/>
                <w:b/>
                <w:sz w:val="24"/>
                <w:szCs w:val="24"/>
              </w:rPr>
              <w:t>SLOVENIJA V EVROPI IN SVETU</w:t>
            </w:r>
          </w:p>
        </w:tc>
      </w:tr>
      <w:tr w:rsidR="00186623" w:rsidRPr="009F1611" w:rsidTr="009E49F3">
        <w:tc>
          <w:tcPr>
            <w:tcW w:w="13575" w:type="dxa"/>
          </w:tcPr>
          <w:p w:rsidR="00186623" w:rsidRPr="009F1611" w:rsidRDefault="00186623" w:rsidP="00DF561C">
            <w:pPr>
              <w:ind w:left="708"/>
              <w:rPr>
                <w:rFonts w:cstheme="minorHAnsi"/>
                <w:sz w:val="24"/>
                <w:szCs w:val="24"/>
              </w:rPr>
            </w:pPr>
            <w:r w:rsidRPr="009F1611">
              <w:rPr>
                <w:rFonts w:cstheme="minorHAnsi"/>
                <w:sz w:val="24"/>
                <w:szCs w:val="24"/>
              </w:rPr>
              <w:t>Dijak:</w:t>
            </w:r>
          </w:p>
        </w:tc>
      </w:tr>
      <w:tr w:rsidR="00186623" w:rsidRPr="009F1611" w:rsidTr="009E49F3">
        <w:tc>
          <w:tcPr>
            <w:tcW w:w="13575" w:type="dxa"/>
          </w:tcPr>
          <w:p w:rsidR="00186623" w:rsidRPr="009F1611" w:rsidRDefault="00186623" w:rsidP="00186623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</w:t>
            </w:r>
            <w:r w:rsidRPr="009F1611">
              <w:rPr>
                <w:rFonts w:cstheme="minorHAnsi"/>
                <w:sz w:val="24"/>
                <w:szCs w:val="24"/>
              </w:rPr>
              <w:t>ašteje osnovne naravno geografske in družbenogeografske značilnosti držav,</w:t>
            </w:r>
          </w:p>
          <w:p w:rsidR="00186623" w:rsidRPr="009F1611" w:rsidRDefault="00186623" w:rsidP="00186623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</w:t>
            </w:r>
            <w:r w:rsidRPr="009F1611">
              <w:rPr>
                <w:rFonts w:cstheme="minorHAnsi"/>
                <w:sz w:val="24"/>
                <w:szCs w:val="24"/>
              </w:rPr>
              <w:t>ašteje območja naseljena s slovenskim prebivalstvom v Italiji, Avstriji in na Madžarskem,</w:t>
            </w:r>
          </w:p>
          <w:p w:rsidR="00186623" w:rsidRPr="009F1611" w:rsidRDefault="00186623" w:rsidP="00186623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Pr="009F1611">
              <w:rPr>
                <w:rFonts w:cstheme="minorHAnsi"/>
                <w:sz w:val="24"/>
                <w:szCs w:val="24"/>
              </w:rPr>
              <w:t xml:space="preserve"> pomočjo atlasa za vsako evropsko državo pove 10 značilnosti,</w:t>
            </w:r>
          </w:p>
          <w:p w:rsidR="00186623" w:rsidRPr="009F1611" w:rsidRDefault="00186623" w:rsidP="00186623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</w:t>
            </w:r>
            <w:r w:rsidRPr="009F1611">
              <w:rPr>
                <w:rFonts w:cstheme="minorHAnsi"/>
                <w:sz w:val="24"/>
                <w:szCs w:val="24"/>
              </w:rPr>
              <w:t>ašteje najmanj dve državi, kjer živijo slovenski izseljenci, in najmanj tri države, kjer živijo slovenski zdomci in jih pokaže na zemljevidu,</w:t>
            </w:r>
          </w:p>
          <w:p w:rsidR="00186623" w:rsidRPr="009F1611" w:rsidRDefault="00186623" w:rsidP="00DF561C">
            <w:pPr>
              <w:ind w:left="708"/>
              <w:rPr>
                <w:rFonts w:cstheme="minorHAnsi"/>
                <w:sz w:val="24"/>
                <w:szCs w:val="24"/>
              </w:rPr>
            </w:pPr>
          </w:p>
        </w:tc>
      </w:tr>
    </w:tbl>
    <w:p w:rsidR="00186623" w:rsidRDefault="00186623" w:rsidP="00186623">
      <w:pPr>
        <w:rPr>
          <w:rFonts w:cstheme="minorHAnsi"/>
          <w:color w:val="003265"/>
          <w:sz w:val="24"/>
          <w:szCs w:val="24"/>
        </w:rPr>
      </w:pPr>
    </w:p>
    <w:p w:rsidR="00186623" w:rsidRPr="00C8023B" w:rsidRDefault="00186623" w:rsidP="00186623">
      <w:pPr>
        <w:rPr>
          <w:rFonts w:cstheme="minorHAnsi"/>
          <w:b/>
          <w:sz w:val="24"/>
          <w:szCs w:val="24"/>
        </w:rPr>
      </w:pPr>
      <w:r w:rsidRPr="00C8023B">
        <w:rPr>
          <w:rFonts w:cstheme="minorHAnsi"/>
          <w:b/>
          <w:sz w:val="24"/>
          <w:szCs w:val="24"/>
        </w:rPr>
        <w:lastRenderedPageBreak/>
        <w:t>DRUGI LETNIK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575"/>
      </w:tblGrid>
      <w:tr w:rsidR="00186623" w:rsidRPr="009F1611" w:rsidTr="009E49F3">
        <w:tc>
          <w:tcPr>
            <w:tcW w:w="13575" w:type="dxa"/>
          </w:tcPr>
          <w:p w:rsidR="00186623" w:rsidRPr="009F1611" w:rsidRDefault="00186623" w:rsidP="00DF561C">
            <w:pPr>
              <w:rPr>
                <w:rFonts w:cstheme="minorHAnsi"/>
                <w:sz w:val="24"/>
                <w:szCs w:val="24"/>
              </w:rPr>
            </w:pPr>
            <w:r w:rsidRPr="009F1611">
              <w:rPr>
                <w:rFonts w:cstheme="minorHAnsi"/>
                <w:sz w:val="24"/>
                <w:szCs w:val="24"/>
              </w:rPr>
              <w:t>1.</w:t>
            </w:r>
            <w:r w:rsidRPr="009F161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9F1611">
              <w:rPr>
                <w:rFonts w:eastAsia="Calibri" w:cstheme="minorHAnsi"/>
                <w:b/>
                <w:sz w:val="24"/>
                <w:szCs w:val="24"/>
              </w:rPr>
              <w:t>DRUŽBENOGEOGRAFSKI PROCESI V SVETU - PREBIVALSTVO</w:t>
            </w:r>
          </w:p>
        </w:tc>
      </w:tr>
      <w:tr w:rsidR="00186623" w:rsidRPr="009F1611" w:rsidTr="009E49F3">
        <w:tc>
          <w:tcPr>
            <w:tcW w:w="13575" w:type="dxa"/>
          </w:tcPr>
          <w:p w:rsidR="00186623" w:rsidRPr="009F1611" w:rsidRDefault="00186623" w:rsidP="00DF561C">
            <w:pPr>
              <w:rPr>
                <w:rFonts w:cstheme="minorHAnsi"/>
                <w:sz w:val="24"/>
                <w:szCs w:val="24"/>
              </w:rPr>
            </w:pPr>
            <w:r w:rsidRPr="009F1611">
              <w:rPr>
                <w:rFonts w:cstheme="minorHAnsi"/>
                <w:sz w:val="24"/>
                <w:szCs w:val="24"/>
              </w:rPr>
              <w:t>Dijaki:</w:t>
            </w:r>
          </w:p>
        </w:tc>
      </w:tr>
      <w:tr w:rsidR="00186623" w:rsidRPr="009F1611" w:rsidTr="009E49F3">
        <w:tc>
          <w:tcPr>
            <w:tcW w:w="13575" w:type="dxa"/>
          </w:tcPr>
          <w:p w:rsidR="00186623" w:rsidRPr="009F1611" w:rsidRDefault="00186623" w:rsidP="00186623">
            <w:pPr>
              <w:pStyle w:val="Odstavekseznama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</w:t>
            </w:r>
            <w:r w:rsidRPr="009F1611">
              <w:rPr>
                <w:rFonts w:cstheme="minorHAnsi"/>
                <w:sz w:val="24"/>
                <w:szCs w:val="24"/>
              </w:rPr>
              <w:t>ašteje na zemljevidu območja goste in redke poselitve, zna razložiti bistvo naravnega in selitvenega gibanja števila prebivalcev po svetu.</w:t>
            </w:r>
          </w:p>
          <w:p w:rsidR="00186623" w:rsidRPr="009F1611" w:rsidRDefault="00186623" w:rsidP="00186623">
            <w:pPr>
              <w:pStyle w:val="Odstavekseznama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9F1611">
              <w:rPr>
                <w:rFonts w:cstheme="minorHAnsi"/>
                <w:sz w:val="24"/>
                <w:szCs w:val="24"/>
              </w:rPr>
              <w:t>Na tematskem zemljevidu sveta pokaže območja hitre rasti števila prebivalstva in opiše najmanj tri vzroke in posledice hitre rasti.</w:t>
            </w:r>
          </w:p>
          <w:p w:rsidR="00186623" w:rsidRPr="009F1611" w:rsidRDefault="00186623" w:rsidP="00186623">
            <w:pPr>
              <w:pStyle w:val="Odstavekseznama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9F1611">
              <w:rPr>
                <w:rFonts w:cstheme="minorHAnsi"/>
                <w:sz w:val="24"/>
                <w:szCs w:val="24"/>
              </w:rPr>
              <w:t xml:space="preserve"> opredeli vzroke in oblike selitev,  našteje in opiše sestave prebivalstva.</w:t>
            </w:r>
          </w:p>
          <w:p w:rsidR="00186623" w:rsidRPr="009F1611" w:rsidRDefault="00186623" w:rsidP="00186623">
            <w:pPr>
              <w:pStyle w:val="Odstavekseznama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9F1611">
              <w:rPr>
                <w:rFonts w:cstheme="minorHAnsi"/>
                <w:sz w:val="24"/>
                <w:szCs w:val="24"/>
              </w:rPr>
              <w:t>Na zemljevidu pokaže in imenuje pokrajine, kjer živijo slovenske manjšine.</w:t>
            </w:r>
          </w:p>
          <w:p w:rsidR="00186623" w:rsidRPr="009F1611" w:rsidRDefault="00186623" w:rsidP="00186623">
            <w:pPr>
              <w:pStyle w:val="Odstavekseznama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9F1611">
              <w:rPr>
                <w:rFonts w:cstheme="minorHAnsi"/>
                <w:sz w:val="24"/>
                <w:szCs w:val="24"/>
              </w:rPr>
              <w:t>Našteje najmanj dveh državi, kjer živijo slovenski izseljenci, in najmanj tri države, kjer živijo slovenski zdomci, in jih pokaže na zemljevidu.</w:t>
            </w:r>
          </w:p>
          <w:p w:rsidR="00186623" w:rsidRPr="009F1611" w:rsidRDefault="00186623" w:rsidP="00186623">
            <w:pPr>
              <w:pStyle w:val="Odstavekseznama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9F1611">
              <w:rPr>
                <w:rFonts w:cstheme="minorHAnsi"/>
                <w:sz w:val="24"/>
                <w:szCs w:val="24"/>
              </w:rPr>
              <w:t>Opiše najmanj tri vzroke in posledice pretoka ljudi in dobrin v geografskem prostoru.</w:t>
            </w:r>
          </w:p>
          <w:p w:rsidR="00186623" w:rsidRPr="009F1611" w:rsidRDefault="00186623" w:rsidP="00DF561C">
            <w:pPr>
              <w:pStyle w:val="Odstavekseznama"/>
              <w:rPr>
                <w:rFonts w:cstheme="minorHAnsi"/>
                <w:sz w:val="24"/>
                <w:szCs w:val="24"/>
              </w:rPr>
            </w:pPr>
          </w:p>
        </w:tc>
      </w:tr>
      <w:tr w:rsidR="00186623" w:rsidRPr="009F1611" w:rsidTr="009E49F3">
        <w:tc>
          <w:tcPr>
            <w:tcW w:w="13575" w:type="dxa"/>
          </w:tcPr>
          <w:p w:rsidR="00186623" w:rsidRPr="009F1611" w:rsidRDefault="00186623" w:rsidP="00DF561C">
            <w:pPr>
              <w:rPr>
                <w:rFonts w:cstheme="minorHAnsi"/>
                <w:sz w:val="24"/>
                <w:szCs w:val="24"/>
              </w:rPr>
            </w:pPr>
            <w:r w:rsidRPr="009F1611">
              <w:rPr>
                <w:rFonts w:cstheme="minorHAnsi"/>
                <w:sz w:val="24"/>
                <w:szCs w:val="24"/>
              </w:rPr>
              <w:t xml:space="preserve">2. </w:t>
            </w:r>
            <w:r w:rsidRPr="009F1611">
              <w:rPr>
                <w:rFonts w:eastAsia="Calibri" w:cstheme="minorHAnsi"/>
                <w:b/>
                <w:sz w:val="24"/>
                <w:szCs w:val="24"/>
              </w:rPr>
              <w:t>DRUŽBENOGEOGRAFSKI PROCESI V SVETU - NASELJA</w:t>
            </w:r>
          </w:p>
        </w:tc>
      </w:tr>
      <w:tr w:rsidR="00186623" w:rsidRPr="009F1611" w:rsidTr="009E49F3">
        <w:tc>
          <w:tcPr>
            <w:tcW w:w="13575" w:type="dxa"/>
          </w:tcPr>
          <w:p w:rsidR="00186623" w:rsidRPr="009F1611" w:rsidRDefault="00186623" w:rsidP="00DF561C">
            <w:pPr>
              <w:rPr>
                <w:rFonts w:cstheme="minorHAnsi"/>
                <w:sz w:val="24"/>
                <w:szCs w:val="24"/>
              </w:rPr>
            </w:pPr>
            <w:r w:rsidRPr="009F1611">
              <w:rPr>
                <w:rFonts w:cstheme="minorHAnsi"/>
                <w:sz w:val="24"/>
                <w:szCs w:val="24"/>
              </w:rPr>
              <w:t>Dijak:</w:t>
            </w:r>
          </w:p>
        </w:tc>
      </w:tr>
      <w:tr w:rsidR="00186623" w:rsidRPr="009F1611" w:rsidTr="009E49F3">
        <w:tc>
          <w:tcPr>
            <w:tcW w:w="13575" w:type="dxa"/>
          </w:tcPr>
          <w:p w:rsidR="00186623" w:rsidRPr="009F1611" w:rsidRDefault="00186623" w:rsidP="00186623">
            <w:pPr>
              <w:pStyle w:val="Odstavekseznama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</w:t>
            </w:r>
            <w:r w:rsidRPr="009F1611">
              <w:rPr>
                <w:rFonts w:cstheme="minorHAnsi"/>
                <w:sz w:val="24"/>
                <w:szCs w:val="24"/>
              </w:rPr>
              <w:t>ašteje oblike podeželskih naselij in opiše značilnosti urbaniziranih podeželskih naselij.</w:t>
            </w:r>
          </w:p>
          <w:p w:rsidR="00186623" w:rsidRPr="009F1611" w:rsidRDefault="00186623" w:rsidP="00186623">
            <w:pPr>
              <w:pStyle w:val="Odstavekseznama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</w:t>
            </w:r>
            <w:r w:rsidRPr="009F1611">
              <w:rPr>
                <w:rFonts w:cstheme="minorHAnsi"/>
                <w:sz w:val="24"/>
                <w:szCs w:val="24"/>
              </w:rPr>
              <w:t>ašteje probleme, s katerimi se srečujejo velika mesta v svetu in v Sloveniji.</w:t>
            </w:r>
          </w:p>
          <w:p w:rsidR="00186623" w:rsidRPr="009F1611" w:rsidRDefault="00186623" w:rsidP="00186623">
            <w:pPr>
              <w:pStyle w:val="Odstavekseznama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9F1611">
              <w:rPr>
                <w:rFonts w:cstheme="minorHAnsi"/>
                <w:sz w:val="24"/>
                <w:szCs w:val="24"/>
              </w:rPr>
              <w:t>Razloži najmanj tri izbrane sodobne družbeno-geografske procese v Sloveniji (npr. migracijo, suburbanizacijo, depopulacijo,..)</w:t>
            </w:r>
          </w:p>
        </w:tc>
      </w:tr>
      <w:tr w:rsidR="00186623" w:rsidRPr="009F1611" w:rsidTr="009E49F3">
        <w:tc>
          <w:tcPr>
            <w:tcW w:w="13575" w:type="dxa"/>
          </w:tcPr>
          <w:p w:rsidR="00186623" w:rsidRPr="009F1611" w:rsidRDefault="00186623" w:rsidP="00DF561C">
            <w:pPr>
              <w:pStyle w:val="Odstavekseznama"/>
              <w:ind w:left="0"/>
              <w:rPr>
                <w:rFonts w:cstheme="minorHAnsi"/>
                <w:sz w:val="24"/>
                <w:szCs w:val="24"/>
              </w:rPr>
            </w:pPr>
            <w:r w:rsidRPr="009F1611">
              <w:rPr>
                <w:rFonts w:cstheme="minorHAnsi"/>
                <w:sz w:val="24"/>
                <w:szCs w:val="24"/>
              </w:rPr>
              <w:t>3.</w:t>
            </w:r>
            <w:r w:rsidRPr="009F1611">
              <w:rPr>
                <w:rFonts w:cstheme="minorHAnsi"/>
                <w:b/>
                <w:sz w:val="24"/>
                <w:szCs w:val="24"/>
              </w:rPr>
              <w:t xml:space="preserve"> GOSPODARSKA GEOGRAFIJA</w:t>
            </w:r>
          </w:p>
        </w:tc>
      </w:tr>
      <w:tr w:rsidR="00186623" w:rsidRPr="009F1611" w:rsidTr="009E49F3">
        <w:tc>
          <w:tcPr>
            <w:tcW w:w="13575" w:type="dxa"/>
          </w:tcPr>
          <w:p w:rsidR="00186623" w:rsidRPr="009F1611" w:rsidRDefault="00186623" w:rsidP="00DF561C">
            <w:pPr>
              <w:pStyle w:val="Odstavekseznama"/>
              <w:ind w:left="0"/>
              <w:rPr>
                <w:rFonts w:cstheme="minorHAnsi"/>
                <w:sz w:val="24"/>
                <w:szCs w:val="24"/>
              </w:rPr>
            </w:pPr>
            <w:r w:rsidRPr="009F1611">
              <w:rPr>
                <w:rFonts w:cstheme="minorHAnsi"/>
                <w:sz w:val="24"/>
                <w:szCs w:val="24"/>
              </w:rPr>
              <w:t>Dijak:</w:t>
            </w:r>
          </w:p>
        </w:tc>
      </w:tr>
      <w:tr w:rsidR="00186623" w:rsidRPr="009F1611" w:rsidTr="009E49F3">
        <w:tc>
          <w:tcPr>
            <w:tcW w:w="13575" w:type="dxa"/>
          </w:tcPr>
          <w:p w:rsidR="00186623" w:rsidRPr="009F1611" w:rsidRDefault="00186623" w:rsidP="00186623">
            <w:pPr>
              <w:pStyle w:val="Odstavekseznama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N</w:t>
            </w:r>
            <w:r w:rsidRPr="009F1611">
              <w:rPr>
                <w:rFonts w:cstheme="minorHAnsi"/>
                <w:sz w:val="24"/>
                <w:szCs w:val="24"/>
              </w:rPr>
              <w:t xml:space="preserve">ašteje oblike kmetijstva in opiše njihove značilnosti. </w:t>
            </w:r>
          </w:p>
          <w:p w:rsidR="00186623" w:rsidRPr="009F1611" w:rsidRDefault="00186623" w:rsidP="00186623">
            <w:pPr>
              <w:pStyle w:val="Odstavekseznama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N</w:t>
            </w:r>
            <w:r w:rsidRPr="009F1611">
              <w:rPr>
                <w:rFonts w:cstheme="minorHAnsi"/>
                <w:sz w:val="24"/>
                <w:szCs w:val="24"/>
              </w:rPr>
              <w:t>ašteje nekaj vplivov kmetijstva na okolje ter značilnosti in probleme slovenskega kmetijstva.</w:t>
            </w:r>
          </w:p>
          <w:p w:rsidR="00186623" w:rsidRPr="009F1611" w:rsidRDefault="00186623" w:rsidP="00186623">
            <w:pPr>
              <w:pStyle w:val="Odstavekseznama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9F1611">
              <w:rPr>
                <w:rFonts w:cstheme="minorHAnsi"/>
                <w:sz w:val="24"/>
                <w:szCs w:val="24"/>
              </w:rPr>
              <w:t>Opiše najmanj tri spremembe v kmetijstvu, industriji in komunikacijah v zadnjih 50 letih.</w:t>
            </w:r>
          </w:p>
          <w:p w:rsidR="00186623" w:rsidRPr="009F1611" w:rsidRDefault="00186623" w:rsidP="00186623">
            <w:pPr>
              <w:pStyle w:val="Odstavekseznama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N</w:t>
            </w:r>
            <w:r w:rsidRPr="009F1611">
              <w:rPr>
                <w:rFonts w:cstheme="minorHAnsi"/>
                <w:sz w:val="24"/>
                <w:szCs w:val="24"/>
              </w:rPr>
              <w:t>ašteje prednosti in slabosti izkoriščanja posameznih energijskih virov.</w:t>
            </w:r>
          </w:p>
          <w:p w:rsidR="00186623" w:rsidRPr="009F1611" w:rsidRDefault="00186623" w:rsidP="00186623">
            <w:pPr>
              <w:pStyle w:val="Odstavekseznama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9F1611">
              <w:rPr>
                <w:rFonts w:cstheme="minorHAnsi"/>
                <w:sz w:val="24"/>
                <w:szCs w:val="24"/>
              </w:rPr>
              <w:t>Iz grafa razbere strukturo izrabe posameznih energijskih virov izbrane države.</w:t>
            </w:r>
          </w:p>
          <w:p w:rsidR="00186623" w:rsidRPr="009F1611" w:rsidRDefault="00186623" w:rsidP="00186623">
            <w:pPr>
              <w:pStyle w:val="Odstavekseznama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9F1611">
              <w:rPr>
                <w:rFonts w:cstheme="minorHAnsi"/>
                <w:sz w:val="24"/>
                <w:szCs w:val="24"/>
              </w:rPr>
              <w:t>Našteje in opiše najmanj pet okoljskih problemov sodobnega sveta in pojasni vzroke zanje.</w:t>
            </w:r>
          </w:p>
          <w:p w:rsidR="00186623" w:rsidRPr="009F1611" w:rsidRDefault="00186623" w:rsidP="00186623">
            <w:pPr>
              <w:pStyle w:val="Odstavekseznama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9F1611">
              <w:rPr>
                <w:rFonts w:cstheme="minorHAnsi"/>
                <w:sz w:val="24"/>
                <w:szCs w:val="24"/>
              </w:rPr>
              <w:lastRenderedPageBreak/>
              <w:t>Za okoljski problem, ki ga sam izbere, opiše način njegovega reševanja.</w:t>
            </w:r>
          </w:p>
          <w:p w:rsidR="00186623" w:rsidRPr="009F1611" w:rsidRDefault="00186623" w:rsidP="00186623">
            <w:pPr>
              <w:pStyle w:val="Odstavekseznama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</w:t>
            </w:r>
            <w:r w:rsidRPr="009F1611">
              <w:rPr>
                <w:rFonts w:cstheme="minorHAnsi"/>
                <w:sz w:val="24"/>
                <w:szCs w:val="24"/>
              </w:rPr>
              <w:t>ašteje nekaj razmestitvenih dejavnikov ter opiše  značilnosti industrijskega razvoja v Sloveniji.</w:t>
            </w:r>
          </w:p>
          <w:p w:rsidR="00186623" w:rsidRPr="009F1611" w:rsidRDefault="00186623" w:rsidP="00186623">
            <w:pPr>
              <w:pStyle w:val="Odstavekseznama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N</w:t>
            </w:r>
            <w:r w:rsidRPr="009F1611">
              <w:rPr>
                <w:rFonts w:cstheme="minorHAnsi"/>
                <w:sz w:val="24"/>
                <w:szCs w:val="24"/>
              </w:rPr>
              <w:t xml:space="preserve">ašteje vrste prometa in opiše značilnosti slovenskega cestnega omrežja. </w:t>
            </w:r>
          </w:p>
          <w:p w:rsidR="00186623" w:rsidRPr="009F1611" w:rsidRDefault="00186623" w:rsidP="00186623">
            <w:pPr>
              <w:pStyle w:val="Odstavekseznama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9F1611">
              <w:rPr>
                <w:rFonts w:cstheme="minorHAnsi"/>
                <w:sz w:val="24"/>
                <w:szCs w:val="24"/>
              </w:rPr>
              <w:t xml:space="preserve"> Našteje  vrste turizma v Sloveniji.</w:t>
            </w:r>
          </w:p>
          <w:p w:rsidR="00186623" w:rsidRPr="009F1611" w:rsidRDefault="00186623" w:rsidP="00186623">
            <w:pPr>
              <w:pStyle w:val="Odstavekseznama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9F1611">
              <w:rPr>
                <w:rFonts w:cstheme="minorHAnsi"/>
                <w:sz w:val="24"/>
                <w:szCs w:val="24"/>
              </w:rPr>
              <w:t>Našteje tri prednosti in tri slabosti turizma za turistične kraje in pokrajine.</w:t>
            </w:r>
          </w:p>
          <w:p w:rsidR="00186623" w:rsidRPr="009F1611" w:rsidRDefault="00186623" w:rsidP="00DF561C">
            <w:pPr>
              <w:pStyle w:val="Odstavekseznama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186623" w:rsidRPr="009F1611" w:rsidTr="009E49F3">
        <w:tc>
          <w:tcPr>
            <w:tcW w:w="13575" w:type="dxa"/>
          </w:tcPr>
          <w:p w:rsidR="00186623" w:rsidRPr="009F1611" w:rsidRDefault="00186623" w:rsidP="00186623">
            <w:pPr>
              <w:pStyle w:val="Odstavekseznam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9F1611">
              <w:rPr>
                <w:rFonts w:cstheme="minorHAnsi"/>
                <w:b/>
                <w:sz w:val="24"/>
                <w:szCs w:val="24"/>
              </w:rPr>
              <w:lastRenderedPageBreak/>
              <w:t>UPORABNA GEOGRAFIJA V BODOČEM POKLICU</w:t>
            </w:r>
          </w:p>
        </w:tc>
      </w:tr>
      <w:tr w:rsidR="00186623" w:rsidRPr="009F1611" w:rsidTr="009E49F3">
        <w:tc>
          <w:tcPr>
            <w:tcW w:w="13575" w:type="dxa"/>
          </w:tcPr>
          <w:p w:rsidR="00186623" w:rsidRPr="009F1611" w:rsidRDefault="00186623" w:rsidP="00DF561C">
            <w:pPr>
              <w:rPr>
                <w:rFonts w:cstheme="minorHAnsi"/>
                <w:sz w:val="24"/>
                <w:szCs w:val="24"/>
              </w:rPr>
            </w:pPr>
            <w:r w:rsidRPr="009F1611">
              <w:rPr>
                <w:rFonts w:cstheme="minorHAnsi"/>
                <w:sz w:val="24"/>
                <w:szCs w:val="24"/>
              </w:rPr>
              <w:t>Dijak:</w:t>
            </w:r>
          </w:p>
        </w:tc>
      </w:tr>
      <w:tr w:rsidR="00186623" w:rsidRPr="009F1611" w:rsidTr="009E49F3">
        <w:tc>
          <w:tcPr>
            <w:tcW w:w="13575" w:type="dxa"/>
          </w:tcPr>
          <w:p w:rsidR="00186623" w:rsidRPr="009F1611" w:rsidRDefault="00186623" w:rsidP="00186623">
            <w:pPr>
              <w:pStyle w:val="Odstavekseznama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M</w:t>
            </w:r>
            <w:r w:rsidRPr="009F1611">
              <w:rPr>
                <w:rFonts w:cstheme="minorHAnsi"/>
                <w:sz w:val="24"/>
                <w:szCs w:val="24"/>
              </w:rPr>
              <w:t>etodološko in strokovno obravnava izbrane pojme.</w:t>
            </w:r>
          </w:p>
        </w:tc>
      </w:tr>
    </w:tbl>
    <w:p w:rsidR="00186623" w:rsidRPr="009F1611" w:rsidRDefault="00186623" w:rsidP="00186623">
      <w:pPr>
        <w:rPr>
          <w:rFonts w:cstheme="minorHAnsi"/>
          <w:color w:val="003265"/>
          <w:sz w:val="24"/>
          <w:szCs w:val="24"/>
        </w:rPr>
      </w:pPr>
    </w:p>
    <w:p w:rsidR="00DF7DAD" w:rsidRPr="00AC52A2" w:rsidRDefault="00DF7DAD" w:rsidP="00AC52A2">
      <w:pPr>
        <w:rPr>
          <w:rFonts w:ascii="Verdana" w:hAnsi="Verdana"/>
        </w:rPr>
      </w:pPr>
    </w:p>
    <w:sectPr w:rsidR="00DF7DAD" w:rsidRPr="00AC52A2" w:rsidSect="003A2F6D">
      <w:headerReference w:type="default" r:id="rId12"/>
      <w:footerReference w:type="even" r:id="rId13"/>
      <w:footerReference w:type="default" r:id="rId14"/>
      <w:pgSz w:w="16839" w:h="11907" w:orient="landscape"/>
      <w:pgMar w:top="1418" w:right="1448" w:bottom="1418" w:left="144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042" w:rsidRDefault="00BE2042">
      <w:pPr>
        <w:spacing w:after="0" w:line="240" w:lineRule="auto"/>
      </w:pPr>
      <w:r>
        <w:separator/>
      </w:r>
    </w:p>
  </w:endnote>
  <w:endnote w:type="continuationSeparator" w:id="0">
    <w:p w:rsidR="00BE2042" w:rsidRDefault="00BE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674" w:rsidRDefault="00DE10AD">
    <w:pPr>
      <w:pStyle w:val="Nog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67D1EA2F" wp14:editId="7B1206E8">
              <wp:simplePos x="0" y="0"/>
              <wp:positionH relativeFrom="rightMargin">
                <wp:align>left</wp:align>
              </wp:positionH>
              <wp:positionV relativeFrom="margin">
                <wp:align>top</wp:align>
              </wp:positionV>
              <wp:extent cx="659130" cy="8229600"/>
              <wp:effectExtent l="0" t="0" r="0" b="0"/>
              <wp:wrapNone/>
              <wp:docPr id="4" name="Pravokotnik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3E6674" w:rsidRDefault="00BE2042">
                          <w:pPr>
                            <w:pStyle w:val="Brezrazmikov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7F7F7F" w:themeColor="text1" w:themeTint="80"/>
                                <w:sz w:val="18"/>
                                <w:szCs w:val="18"/>
                              </w:rPr>
                              <w:id w:val="35676717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5-08-31T00:00:00Z">
                                <w:dateFormat w:val="d.M.yyyy"/>
                                <w:lid w:val="sl-SI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B9105E">
                                <w:rPr>
                                  <w:rFonts w:asciiTheme="majorHAnsi" w:eastAsiaTheme="majorEastAsia" w:hAnsiTheme="majorHAnsi" w:cstheme="majorBidi"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31.8.2015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45720" tIns="45720" rIns="18288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Pravokotnik 12" o:spid="_x0000_s1028" style="position:absolute;margin-left:0;margin-top:0;width:51.9pt;height:9in;z-index:251664384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top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" o:allowincell="f" filled="f" stroked="f">
              <v:textbox style="layout-flow:vertical;mso-layout-flow-alt:bottom-to-top" inset="3.6pt,,14.4pt,7.2pt">
                <w:txbxContent>
                  <w:p w:rsidR="003E6674" w:rsidRDefault="00186623">
                    <w:pPr>
                      <w:pStyle w:val="Brezrazmikov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7F7F7F" w:themeColor="text1" w:themeTint="80"/>
                          <w:sz w:val="18"/>
                          <w:szCs w:val="18"/>
                        </w:rPr>
                        <w:id w:val="356767173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5-08-31T00:00:00Z">
                          <w:dateFormat w:val="d.M.yyyy"/>
                          <w:lid w:val="sl-SI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B9105E">
                          <w:rPr>
                            <w:rFonts w:asciiTheme="majorHAnsi" w:eastAsiaTheme="majorEastAsia" w:hAnsiTheme="majorHAnsi" w:cstheme="majorBidi"/>
                            <w:color w:val="7F7F7F" w:themeColor="text1" w:themeTint="80"/>
                            <w:sz w:val="18"/>
                            <w:szCs w:val="18"/>
                          </w:rPr>
                          <w:t>31.8.2015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D9FD974" wp14:editId="78663BFC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12700" b="12700"/>
              <wp:wrapNone/>
              <wp:docPr id="3" name="Elips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34817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3E6674" w:rsidRDefault="003E6674">
                          <w:pPr>
                            <w:pStyle w:val="Brezrazmikov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a 11" o:spid="_x0000_s1029" style="position:absolute;margin-left:0;margin-top:0;width:41pt;height:41pt;z-index:2516633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" o:allowincell="f" filled="f" fillcolor="#d34817">
              <v:textbox inset="0,0,0,0">
                <w:txbxContent>
                  <w:p w:rsidR="003E6674" w:rsidRDefault="003E6674">
                    <w:pPr>
                      <w:pStyle w:val="Brezrazmikov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51834B4" wp14:editId="0CAA7E2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29120" cy="9542145"/>
              <wp:effectExtent l="0" t="0" r="11430" b="17145"/>
              <wp:wrapNone/>
              <wp:docPr id="2" name="Samooblik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29120" cy="954214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6C626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Samooblika 10" o:spid="_x0000_s1026" style="position:absolute;margin-left:0;margin-top:0;width:545.6pt;height:751.35pt;z-index:25166233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" o:allowincell="f" filled="f" fillcolor="black" strokecolor="#6c6263" strokeweight="1pt">
              <w10:wrap anchorx="page" anchory="page"/>
            </v:round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523668"/>
      <w:docPartObj>
        <w:docPartGallery w:val="Page Numbers (Bottom of Page)"/>
        <w:docPartUnique/>
      </w:docPartObj>
    </w:sdtPr>
    <w:sdtEndPr/>
    <w:sdtContent>
      <w:p w:rsidR="003E6674" w:rsidRDefault="00DE10AD">
        <w:pPr>
          <w:pStyle w:val="Nog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4624" behindDoc="0" locked="0" layoutInCell="1" allowOverlap="1" wp14:anchorId="03B5C6A8" wp14:editId="6F92C883">
                  <wp:simplePos x="0" y="0"/>
                  <wp:positionH relativeFrom="leftMargin">
                    <wp:posOffset>460375</wp:posOffset>
                  </wp:positionH>
                  <wp:positionV relativeFrom="bottomMargin">
                    <wp:posOffset>-22225</wp:posOffset>
                  </wp:positionV>
                  <wp:extent cx="511175" cy="424180"/>
                  <wp:effectExtent l="0" t="0" r="0" b="0"/>
                  <wp:wrapNone/>
                  <wp:docPr id="580" name="Pravokotnik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1175" cy="424180"/>
                          </a:xfrm>
                          <a:prstGeom prst="rect">
                            <a:avLst/>
                          </a:prstGeom>
                          <a:noFill/>
                          <a:extLst/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792173802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689489261"/>
                                  </w:sdtPr>
                                  <w:sdtEndPr/>
                                  <w:sdtContent>
                                    <w:p w:rsidR="000B55C5" w:rsidRDefault="000D412B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0B55C5">
                                        <w:rPr>
                                          <w:sz w:val="18"/>
                                        </w:rPr>
                                        <w:fldChar w:fldCharType="begin"/>
                                      </w:r>
                                      <w:r w:rsidR="000B55C5" w:rsidRPr="000B55C5">
                                        <w:rPr>
                                          <w:sz w:val="18"/>
                                        </w:rPr>
                                        <w:instrText>PAGE   \* MERGEFORMAT</w:instrText>
                                      </w:r>
                                      <w:r w:rsidRPr="000B55C5">
                                        <w:rPr>
                                          <w:sz w:val="18"/>
                                        </w:rPr>
                                        <w:fldChar w:fldCharType="separate"/>
                                      </w:r>
                                      <w:r w:rsidR="009B22FE" w:rsidRPr="009B22FE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0"/>
                                          <w:szCs w:val="48"/>
                                        </w:rPr>
                                        <w:t>1</w:t>
                                      </w:r>
                                      <w:r w:rsidRPr="000B55C5">
                                        <w:rPr>
                                          <w:rFonts w:asciiTheme="majorHAnsi" w:eastAsiaTheme="majorEastAsia" w:hAnsiTheme="majorHAnsi" w:cstheme="majorBidi"/>
                                          <w:sz w:val="40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avokotnik 11" o:spid="_x0000_s1030" style="position:absolute;margin-left:36.25pt;margin-top:-1.75pt;width:40.25pt;height:33.4pt;z-index:2516746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" filled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792173802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689489261"/>
                            </w:sdtPr>
                            <w:sdtEndPr/>
                            <w:sdtContent>
                              <w:p w:rsidR="000B55C5" w:rsidRDefault="000D412B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 w:rsidRPr="000B55C5">
                                  <w:rPr>
                                    <w:sz w:val="18"/>
                                  </w:rPr>
                                  <w:fldChar w:fldCharType="begin"/>
                                </w:r>
                                <w:r w:rsidR="000B55C5" w:rsidRPr="000B55C5">
                                  <w:rPr>
                                    <w:sz w:val="18"/>
                                  </w:rPr>
                                  <w:instrText>PAGE   \* MERGEFORMAT</w:instrText>
                                </w:r>
                                <w:r w:rsidRPr="000B55C5">
                                  <w:rPr>
                                    <w:sz w:val="18"/>
                                  </w:rPr>
                                  <w:fldChar w:fldCharType="separate"/>
                                </w:r>
                                <w:r w:rsidR="009B22FE" w:rsidRPr="009B22FE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0"/>
                                    <w:szCs w:val="48"/>
                                  </w:rPr>
                                  <w:t>1</w:t>
                                </w:r>
                                <w:r w:rsidRPr="000B55C5">
                                  <w:rPr>
                                    <w:rFonts w:asciiTheme="majorHAnsi" w:eastAsiaTheme="majorEastAsia" w:hAnsiTheme="majorHAnsi" w:cstheme="majorBidi"/>
                                    <w:sz w:val="40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5648" behindDoc="1" locked="0" layoutInCell="1" allowOverlap="1" wp14:anchorId="6D232D3E" wp14:editId="798B93D6">
                  <wp:simplePos x="0" y="0"/>
                  <wp:positionH relativeFrom="column">
                    <wp:posOffset>-443230</wp:posOffset>
                  </wp:positionH>
                  <wp:positionV relativeFrom="paragraph">
                    <wp:posOffset>-242570</wp:posOffset>
                  </wp:positionV>
                  <wp:extent cx="489585" cy="522605"/>
                  <wp:effectExtent l="0" t="0" r="24765" b="10795"/>
                  <wp:wrapNone/>
                  <wp:docPr id="9" name="Elipsa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489585" cy="5226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ipsa 9" o:spid="_x0000_s1026" style="position:absolute;margin-left:-34.9pt;margin-top:-19.1pt;width:38.55pt;height:41.1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" fillcolor="#e31739 [3204]" strokecolor="#700b1c [1604]" strokeweight="1pt">
                  <v:path arrowok="t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042" w:rsidRDefault="00BE2042">
      <w:pPr>
        <w:spacing w:after="0" w:line="240" w:lineRule="auto"/>
      </w:pPr>
      <w:r>
        <w:separator/>
      </w:r>
    </w:p>
  </w:footnote>
  <w:footnote w:type="continuationSeparator" w:id="0">
    <w:p w:rsidR="00BE2042" w:rsidRDefault="00BE2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C1D" w:rsidRDefault="00DE10AD" w:rsidP="000B55C5">
    <w:pPr>
      <w:pStyle w:val="Glav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0B5ED7E0" wp14:editId="508C7548">
              <wp:simplePos x="0" y="0"/>
              <wp:positionH relativeFrom="leftMargin">
                <wp:posOffset>290830</wp:posOffset>
              </wp:positionH>
              <wp:positionV relativeFrom="margin">
                <wp:posOffset>-1647825</wp:posOffset>
              </wp:positionV>
              <wp:extent cx="659130" cy="5760085"/>
              <wp:effectExtent l="0" t="0" r="0" b="0"/>
              <wp:wrapNone/>
              <wp:docPr id="6" name="Pravokotnik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576008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3E6674" w:rsidRPr="00370987" w:rsidRDefault="00BE2042">
                          <w:pPr>
                            <w:pStyle w:val="Brezrazmikov"/>
                            <w:rPr>
                              <w:rFonts w:ascii="Verdana" w:eastAsiaTheme="majorEastAsia" w:hAnsi="Verdana" w:cstheme="majorBidi"/>
                              <w:color w:val="7C6507" w:themeColor="accent2" w:themeShade="80"/>
                              <w:sz w:val="24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Verdana" w:eastAsiaTheme="majorEastAsia" w:hAnsi="Verdana" w:cstheme="majorBidi"/>
                                <w:color w:val="7C6507" w:themeColor="accent2" w:themeShade="80"/>
                                <w:sz w:val="24"/>
                                <w:szCs w:val="18"/>
                              </w:rPr>
                              <w:id w:val="1024985428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5-08-31T00:00:00Z">
                                <w:dateFormat w:val="d.M.yyyy"/>
                                <w:lid w:val="sl-SI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B9105E">
                                <w:rPr>
                                  <w:rFonts w:ascii="Verdana" w:eastAsiaTheme="majorEastAsia" w:hAnsi="Verdana" w:cstheme="majorBidi"/>
                                  <w:color w:val="7C6507" w:themeColor="accent2" w:themeShade="80"/>
                                  <w:sz w:val="24"/>
                                  <w:szCs w:val="18"/>
                                </w:rPr>
                                <w:t>31.8.2015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182880" tIns="45720" rIns="4572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Pravokotnik 18" o:spid="_x0000_s1026" style="position:absolute;left:0;text-align:left;margin-left:22.9pt;margin-top:-129.75pt;width:51.9pt;height:453.55pt;z-index:251667456;visibility:visible;mso-wrap-style:square;mso-width-percent:500;mso-height-percent:1000;mso-wrap-distance-left:9pt;mso-wrap-distance-top:0;mso-wrap-distance-right:9pt;mso-wrap-distance-bottom:0;mso-position-horizontal:absolute;mso-position-horizontal-relative:left-margin-area;mso-position-vertical:absolute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" o:allowincell="f" filled="f" stroked="f">
              <v:textbox style="layout-flow:vertical;mso-layout-flow-alt:bottom-to-top" inset="14.4pt,,3.6pt,7.2pt">
                <w:txbxContent>
                  <w:p w:rsidR="003E6674" w:rsidRPr="00370987" w:rsidRDefault="00186623">
                    <w:pPr>
                      <w:pStyle w:val="Brezrazmikov"/>
                      <w:rPr>
                        <w:rFonts w:ascii="Verdana" w:eastAsiaTheme="majorEastAsia" w:hAnsi="Verdana" w:cstheme="majorBidi"/>
                        <w:color w:val="7C6507" w:themeColor="accent2" w:themeShade="80"/>
                        <w:sz w:val="24"/>
                        <w:szCs w:val="18"/>
                      </w:rPr>
                    </w:pPr>
                    <w:sdt>
                      <w:sdtPr>
                        <w:rPr>
                          <w:rFonts w:ascii="Verdana" w:eastAsiaTheme="majorEastAsia" w:hAnsi="Verdana" w:cstheme="majorBidi"/>
                          <w:color w:val="7C6507" w:themeColor="accent2" w:themeShade="80"/>
                          <w:sz w:val="24"/>
                          <w:szCs w:val="18"/>
                        </w:rPr>
                        <w:id w:val="1024985428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5-08-31T00:00:00Z">
                          <w:dateFormat w:val="d.M.yyyy"/>
                          <w:lid w:val="sl-SI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B9105E">
                          <w:rPr>
                            <w:rFonts w:ascii="Verdana" w:eastAsiaTheme="majorEastAsia" w:hAnsi="Verdana" w:cstheme="majorBidi"/>
                            <w:color w:val="7C6507" w:themeColor="accent2" w:themeShade="80"/>
                            <w:sz w:val="24"/>
                            <w:szCs w:val="18"/>
                          </w:rPr>
                          <w:t>31.8.2015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 w:rsidR="00380C1D">
      <w:rPr>
        <w:noProof/>
      </w:rPr>
      <w:drawing>
        <wp:inline distT="0" distB="0" distL="0" distR="0" wp14:anchorId="377C1AE1" wp14:editId="2F200DC5">
          <wp:extent cx="2456121" cy="746028"/>
          <wp:effectExtent l="0" t="0" r="1905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4944" cy="745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6674" w:rsidRDefault="00DE10AD">
    <w:pPr>
      <w:pStyle w:val="Glava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7BBD04D9" wp14:editId="1D6FE136">
              <wp:simplePos x="0" y="0"/>
              <wp:positionH relativeFrom="margin">
                <wp:posOffset>-393065</wp:posOffset>
              </wp:positionH>
              <wp:positionV relativeFrom="margin">
                <wp:posOffset>-287020</wp:posOffset>
              </wp:positionV>
              <wp:extent cx="9662795" cy="285115"/>
              <wp:effectExtent l="0" t="0" r="0" b="0"/>
              <wp:wrapNone/>
              <wp:docPr id="1" name="Pravokot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662795" cy="2851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amrea"/>
                            <w:tblW w:w="28800" w:type="dxa"/>
                            <w:jc w:val="center"/>
                            <w:tblBorders>
                              <w:left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8800"/>
                          </w:tblGrid>
                          <w:tr w:rsidR="00380C1D" w:rsidTr="00DA5DC7">
                            <w:trPr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F07186" w:themeFill="accent1" w:themeFillTint="99"/>
                              </w:tcPr>
                              <w:p w:rsidR="00380C1D" w:rsidRDefault="00380C1D">
                                <w:pPr>
                                  <w:pStyle w:val="Brezrazmikov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380C1D" w:rsidTr="00DA5DC7">
                            <w:trPr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F6DC73" w:themeFill="accent2" w:themeFillTint="99"/>
                              </w:tcPr>
                              <w:p w:rsidR="00380C1D" w:rsidRDefault="00380C1D">
                                <w:pPr>
                                  <w:pStyle w:val="Brezrazmikov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380C1D" w:rsidTr="00DA5DC7">
                            <w:trPr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7AC9D4" w:themeFill="accent6" w:themeFillTint="99"/>
                              </w:tcPr>
                              <w:p w:rsidR="00380C1D" w:rsidRDefault="00380C1D">
                                <w:pPr>
                                  <w:pStyle w:val="Brezrazmikov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</w:tbl>
                        <w:p w:rsidR="00380C1D" w:rsidRDefault="00380C1D" w:rsidP="00380C1D">
                          <w:pPr>
                            <w:spacing w:after="0" w:line="14" w:lineRule="exact"/>
                            <w:rPr>
                              <w:sz w:val="8"/>
                              <w:szCs w:val="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avokotnik 1" o:spid="_x0000_s1027" style="position:absolute;margin-left:-30.95pt;margin-top:-22.6pt;width:760.85pt;height:22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" o:allowincell="f" filled="f" stroked="f">
              <v:textbox inset="0,0,0,0">
                <w:txbxContent>
                  <w:tbl>
                    <w:tblPr>
                      <w:tblStyle w:val="Tabelamrea"/>
                      <w:tblW w:w="28800" w:type="dxa"/>
                      <w:jc w:val="center"/>
                      <w:tblBorders>
                        <w:left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8800"/>
                    </w:tblGrid>
                    <w:tr w:rsidR="00380C1D" w:rsidTr="00DA5DC7">
                      <w:trPr>
                        <w:jc w:val="center"/>
                      </w:trPr>
                      <w:tc>
                        <w:tcPr>
                          <w:tcW w:w="0" w:type="auto"/>
                          <w:shd w:val="clear" w:color="auto" w:fill="F07186" w:themeFill="accent1" w:themeFillTint="99"/>
                        </w:tcPr>
                        <w:p w:rsidR="00380C1D" w:rsidRDefault="00380C1D">
                          <w:pPr>
                            <w:pStyle w:val="Brezrazmikov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  <w:tr w:rsidR="00380C1D" w:rsidTr="00DA5DC7">
                      <w:trPr>
                        <w:jc w:val="center"/>
                      </w:trPr>
                      <w:tc>
                        <w:tcPr>
                          <w:tcW w:w="0" w:type="auto"/>
                          <w:shd w:val="clear" w:color="auto" w:fill="F6DC73" w:themeFill="accent2" w:themeFillTint="99"/>
                        </w:tcPr>
                        <w:p w:rsidR="00380C1D" w:rsidRDefault="00380C1D">
                          <w:pPr>
                            <w:pStyle w:val="Brezrazmikov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380C1D" w:rsidTr="00DA5DC7">
                      <w:trPr>
                        <w:jc w:val="center"/>
                      </w:trPr>
                      <w:tc>
                        <w:tcPr>
                          <w:tcW w:w="0" w:type="auto"/>
                          <w:shd w:val="clear" w:color="auto" w:fill="7AC9D4" w:themeFill="accent6" w:themeFillTint="99"/>
                        </w:tcPr>
                        <w:p w:rsidR="00380C1D" w:rsidRDefault="00380C1D">
                          <w:pPr>
                            <w:pStyle w:val="Brezrazmikov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</w:tbl>
                  <w:p w:rsidR="00380C1D" w:rsidRDefault="00380C1D" w:rsidP="00380C1D">
                    <w:pPr>
                      <w:spacing w:after="0" w:line="14" w:lineRule="exact"/>
                      <w:rPr>
                        <w:sz w:val="8"/>
                        <w:szCs w:val="8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681F8924" wp14:editId="1CDD109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820275" cy="7083425"/>
              <wp:effectExtent l="0" t="0" r="11430" b="17145"/>
              <wp:wrapNone/>
              <wp:docPr id="5" name="Samooblik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20275" cy="708342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Samooblika 13" o:spid="_x0000_s1026" style="position:absolute;margin-left:0;margin-top:0;width:773.25pt;height:557.75pt;z-index:25167257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9B6F702"/>
    <w:lvl w:ilvl="0">
      <w:start w:val="1"/>
      <w:numFmt w:val="bullet"/>
      <w:pStyle w:val="Oznaenseznam5"/>
      <w:lvlText w:val="○"/>
      <w:lvlJc w:val="left"/>
      <w:pPr>
        <w:ind w:left="1800" w:hanging="360"/>
      </w:pPr>
      <w:rPr>
        <w:rFonts w:ascii="Monotype Corsiva" w:hAnsi="Monotype Corsiva" w:hint="default"/>
        <w:color w:val="94E0D2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Oznaenseznam4"/>
      <w:lvlText w:val=""/>
      <w:lvlJc w:val="left"/>
      <w:pPr>
        <w:ind w:left="1440" w:hanging="360"/>
      </w:pPr>
      <w:rPr>
        <w:rFonts w:ascii="Symbol" w:hAnsi="Symbol" w:hint="default"/>
        <w:color w:val="94E0D2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Oznaenseznam3"/>
      <w:lvlText w:val=""/>
      <w:lvlJc w:val="left"/>
      <w:pPr>
        <w:ind w:left="1080" w:hanging="360"/>
      </w:pPr>
      <w:rPr>
        <w:rFonts w:ascii="Symbol" w:hAnsi="Symbol" w:hint="default"/>
        <w:color w:val="F07186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Oznaenseznam2"/>
      <w:lvlText w:val=""/>
      <w:lvlJc w:val="left"/>
      <w:pPr>
        <w:ind w:left="720" w:hanging="360"/>
      </w:pPr>
      <w:rPr>
        <w:rFonts w:ascii="Symbol" w:hAnsi="Symbol" w:hint="default"/>
        <w:color w:val="E31739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Oznaenseznam"/>
      <w:lvlText w:val=""/>
      <w:lvlJc w:val="left"/>
      <w:pPr>
        <w:ind w:left="360" w:hanging="360"/>
      </w:pPr>
      <w:rPr>
        <w:rFonts w:ascii="Symbol" w:hAnsi="Symbol" w:hint="default"/>
        <w:color w:val="A9112A" w:themeColor="accent1" w:themeShade="BF"/>
      </w:rPr>
    </w:lvl>
  </w:abstractNum>
  <w:abstractNum w:abstractNumId="5">
    <w:nsid w:val="07BF5006"/>
    <w:multiLevelType w:val="hybridMultilevel"/>
    <w:tmpl w:val="B18AAB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816ED"/>
    <w:multiLevelType w:val="hybridMultilevel"/>
    <w:tmpl w:val="6CC6838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A439E5"/>
    <w:multiLevelType w:val="hybridMultilevel"/>
    <w:tmpl w:val="31F877D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C14820"/>
    <w:multiLevelType w:val="hybridMultilevel"/>
    <w:tmpl w:val="43C437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B7869"/>
    <w:multiLevelType w:val="hybridMultilevel"/>
    <w:tmpl w:val="2588236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6722802"/>
    <w:multiLevelType w:val="hybridMultilevel"/>
    <w:tmpl w:val="204082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5236C2"/>
    <w:multiLevelType w:val="hybridMultilevel"/>
    <w:tmpl w:val="A830B76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5CCC3B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4E307C"/>
    <w:multiLevelType w:val="hybridMultilevel"/>
    <w:tmpl w:val="00F638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002BC"/>
    <w:multiLevelType w:val="hybridMultilevel"/>
    <w:tmpl w:val="FE0474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6"/>
  </w:num>
  <w:num w:numId="8">
    <w:abstractNumId w:val="7"/>
  </w:num>
  <w:num w:numId="9">
    <w:abstractNumId w:val="11"/>
  </w:num>
  <w:num w:numId="10">
    <w:abstractNumId w:val="8"/>
  </w:num>
  <w:num w:numId="11">
    <w:abstractNumId w:val="5"/>
  </w:num>
  <w:num w:numId="12">
    <w:abstractNumId w:val="9"/>
  </w:num>
  <w:num w:numId="13">
    <w:abstractNumId w:val="13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27"/>
    <w:rsid w:val="0009657B"/>
    <w:rsid w:val="000B55C5"/>
    <w:rsid w:val="000C635D"/>
    <w:rsid w:val="000D412B"/>
    <w:rsid w:val="000D52FA"/>
    <w:rsid w:val="000E2D1A"/>
    <w:rsid w:val="00121DA9"/>
    <w:rsid w:val="00134A63"/>
    <w:rsid w:val="00186623"/>
    <w:rsid w:val="001E0E7C"/>
    <w:rsid w:val="001F017A"/>
    <w:rsid w:val="002216F2"/>
    <w:rsid w:val="002262C4"/>
    <w:rsid w:val="002315ED"/>
    <w:rsid w:val="00290ED4"/>
    <w:rsid w:val="0035602D"/>
    <w:rsid w:val="00361EE8"/>
    <w:rsid w:val="00370987"/>
    <w:rsid w:val="00380C1D"/>
    <w:rsid w:val="003A2F6D"/>
    <w:rsid w:val="003E6674"/>
    <w:rsid w:val="00440B27"/>
    <w:rsid w:val="004A0335"/>
    <w:rsid w:val="004A2444"/>
    <w:rsid w:val="00564B87"/>
    <w:rsid w:val="006205B9"/>
    <w:rsid w:val="00645EF4"/>
    <w:rsid w:val="006503DB"/>
    <w:rsid w:val="006710A8"/>
    <w:rsid w:val="0068178B"/>
    <w:rsid w:val="006910FC"/>
    <w:rsid w:val="006A5F4E"/>
    <w:rsid w:val="006C4657"/>
    <w:rsid w:val="006E432D"/>
    <w:rsid w:val="007565C2"/>
    <w:rsid w:val="00757D7B"/>
    <w:rsid w:val="007C10C3"/>
    <w:rsid w:val="007E212D"/>
    <w:rsid w:val="00891D26"/>
    <w:rsid w:val="008B0021"/>
    <w:rsid w:val="008B74A9"/>
    <w:rsid w:val="008D3D84"/>
    <w:rsid w:val="008F665B"/>
    <w:rsid w:val="009B22FE"/>
    <w:rsid w:val="009E49F3"/>
    <w:rsid w:val="00A215B3"/>
    <w:rsid w:val="00AC52A2"/>
    <w:rsid w:val="00B26814"/>
    <w:rsid w:val="00B66A47"/>
    <w:rsid w:val="00B9105E"/>
    <w:rsid w:val="00BE1687"/>
    <w:rsid w:val="00BE2042"/>
    <w:rsid w:val="00BF2838"/>
    <w:rsid w:val="00C42A15"/>
    <w:rsid w:val="00C753D0"/>
    <w:rsid w:val="00CC7E0C"/>
    <w:rsid w:val="00CD6485"/>
    <w:rsid w:val="00CF11FD"/>
    <w:rsid w:val="00CF24E5"/>
    <w:rsid w:val="00DA5DC7"/>
    <w:rsid w:val="00DE10AD"/>
    <w:rsid w:val="00DF7DAD"/>
    <w:rsid w:val="00E36B37"/>
    <w:rsid w:val="00ED1CA6"/>
    <w:rsid w:val="00ED7574"/>
    <w:rsid w:val="00EF5313"/>
    <w:rsid w:val="00F5187E"/>
    <w:rsid w:val="00FD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 w:qFormat="1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semiHidden/>
    <w:unhideWhenUs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01028" w:themeColor="accent1" w:themeShade="B5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31739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31739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31739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10B1C" w:themeColor="accent1" w:themeShade="8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10B1C" w:themeColor="accent1" w:themeShade="8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</w:style>
  <w:style w:type="paragraph" w:styleId="Noga">
    <w:name w:val="footer"/>
    <w:basedOn w:val="Navaden"/>
    <w:link w:val="Nog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</w:style>
  <w:style w:type="paragraph" w:styleId="Brezrazmikov">
    <w:name w:val="No Spacing"/>
    <w:basedOn w:val="Navaden"/>
    <w:link w:val="BrezrazmikovZnak"/>
    <w:uiPriority w:val="1"/>
    <w:qFormat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Pr>
      <w:color w:val="808080"/>
    </w:rPr>
  </w:style>
  <w:style w:type="table" w:styleId="Tabelamrea">
    <w:name w:val="Table Grid"/>
    <w:basedOn w:val="Navadnatabela"/>
    <w:uiPriority w:val="59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Vnos">
    <w:name w:val="Vnos"/>
    <w:basedOn w:val="Navaden"/>
    <w:uiPriority w:val="36"/>
    <w:pPr>
      <w:spacing w:after="0"/>
    </w:pPr>
  </w:style>
  <w:style w:type="paragraph" w:customStyle="1" w:styleId="Kategorija">
    <w:name w:val="Kategorija"/>
    <w:basedOn w:val="Navaden"/>
    <w:uiPriority w:val="36"/>
    <w:pPr>
      <w:spacing w:after="0"/>
    </w:pPr>
    <w:rPr>
      <w:b/>
    </w:rPr>
  </w:style>
  <w:style w:type="paragraph" w:customStyle="1" w:styleId="Vrsticapripombe">
    <w:name w:val="Vrstica pripombe"/>
    <w:basedOn w:val="Navaden"/>
    <w:uiPriority w:val="36"/>
    <w:pPr>
      <w:pBdr>
        <w:top w:val="single" w:sz="4" w:space="1" w:color="auto"/>
      </w:pBdr>
      <w:spacing w:before="600"/>
    </w:pPr>
    <w:rPr>
      <w:b/>
    </w:rPr>
  </w:style>
  <w:style w:type="paragraph" w:styleId="Blokbesedila">
    <w:name w:val="Block Text"/>
    <w:aliases w:val="Citat v bloku"/>
    <w:uiPriority w:val="40"/>
    <w:pPr>
      <w:pBdr>
        <w:top w:val="single" w:sz="2" w:space="10" w:color="F07186" w:themeColor="accent1" w:themeTint="99"/>
        <w:bottom w:val="single" w:sz="24" w:space="10" w:color="F07186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character" w:styleId="Naslovknjige">
    <w:name w:val="Book Title"/>
    <w:basedOn w:val="Privzetapisavaodstavka"/>
    <w:uiPriority w:val="33"/>
    <w:qFormat/>
    <w:rPr>
      <w:i/>
      <w:iCs/>
      <w:smallCaps/>
      <w:spacing w:val="5"/>
    </w:rPr>
  </w:style>
  <w:style w:type="paragraph" w:styleId="Napis">
    <w:name w:val="caption"/>
    <w:basedOn w:val="Navaden"/>
    <w:next w:val="Navaden"/>
    <w:uiPriority w:val="35"/>
    <w:semiHidden/>
    <w:unhideWhenUsed/>
    <w:qFormat/>
    <w:pPr>
      <w:spacing w:line="240" w:lineRule="auto"/>
    </w:pPr>
    <w:rPr>
      <w:b/>
      <w:bCs/>
      <w:color w:val="E31739" w:themeColor="accent1"/>
      <w:sz w:val="18"/>
      <w:szCs w:val="18"/>
    </w:rPr>
  </w:style>
  <w:style w:type="character" w:styleId="Poudarek">
    <w:name w:val="Emphasis"/>
    <w:uiPriority w:val="20"/>
    <w:qFormat/>
    <w:rPr>
      <w:b/>
      <w:bCs/>
      <w:i/>
      <w:iCs/>
      <w:spacing w:val="10"/>
    </w:rPr>
  </w:style>
  <w:style w:type="character" w:customStyle="1" w:styleId="Naslov1Znak">
    <w:name w:val="Naslov 1 Znak"/>
    <w:basedOn w:val="Privzetapisavaodstavka"/>
    <w:link w:val="Naslov1"/>
    <w:uiPriority w:val="9"/>
    <w:semiHidden/>
    <w:rPr>
      <w:rFonts w:asciiTheme="majorHAnsi" w:eastAsiaTheme="majorEastAsia" w:hAnsiTheme="majorHAnsi" w:cstheme="majorBidi"/>
      <w:b/>
      <w:bCs/>
      <w:color w:val="A01028" w:themeColor="accent1" w:themeShade="B5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Pr>
      <w:rFonts w:asciiTheme="majorHAnsi" w:eastAsiaTheme="majorEastAsia" w:hAnsiTheme="majorHAnsi" w:cstheme="majorBidi"/>
      <w:b/>
      <w:bCs/>
      <w:color w:val="E31739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b/>
      <w:bCs/>
      <w:color w:val="E31739" w:themeColor="accent1"/>
    </w:rPr>
  </w:style>
  <w:style w:type="character" w:customStyle="1" w:styleId="Naslov4Znak">
    <w:name w:val="Naslov 4 Znak"/>
    <w:basedOn w:val="Privzetapisavaodstavka"/>
    <w:link w:val="Naslov4"/>
    <w:uiPriority w:val="9"/>
    <w:semiHidden/>
    <w:rPr>
      <w:rFonts w:asciiTheme="majorHAnsi" w:eastAsiaTheme="majorEastAsia" w:hAnsiTheme="majorHAnsi" w:cstheme="majorBidi"/>
      <w:b/>
      <w:bCs/>
      <w:i/>
      <w:iCs/>
      <w:color w:val="E31739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Pr>
      <w:rFonts w:asciiTheme="majorHAnsi" w:eastAsiaTheme="majorEastAsia" w:hAnsiTheme="majorHAnsi" w:cstheme="majorBidi"/>
      <w:color w:val="710B1C" w:themeColor="accent1" w:themeShade="80"/>
    </w:rPr>
  </w:style>
  <w:style w:type="character" w:customStyle="1" w:styleId="Naslov6Znak">
    <w:name w:val="Naslov 6 Znak"/>
    <w:basedOn w:val="Privzetapisavaodstavka"/>
    <w:link w:val="Naslov6"/>
    <w:uiPriority w:val="9"/>
    <w:semiHidden/>
    <w:rPr>
      <w:rFonts w:asciiTheme="majorHAnsi" w:eastAsiaTheme="majorEastAsia" w:hAnsiTheme="majorHAnsi" w:cstheme="majorBidi"/>
      <w:i/>
      <w:iCs/>
      <w:color w:val="710B1C" w:themeColor="accent1" w:themeShade="80"/>
    </w:rPr>
  </w:style>
  <w:style w:type="character" w:customStyle="1" w:styleId="Naslov7Znak">
    <w:name w:val="Naslov 7 Znak"/>
    <w:basedOn w:val="Privzetapisavaodstavka"/>
    <w:link w:val="Naslov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povezava">
    <w:name w:val="Hyperlink"/>
    <w:basedOn w:val="Privzetapisavaodstavka"/>
    <w:uiPriority w:val="99"/>
    <w:semiHidden/>
    <w:unhideWhenUsed/>
    <w:rPr>
      <w:color w:val="5D7085" w:themeColor="hyperlink"/>
      <w:u w:val="single"/>
    </w:rPr>
  </w:style>
  <w:style w:type="character" w:styleId="Intenzivenpoudarek">
    <w:name w:val="Intense Emphasis"/>
    <w:basedOn w:val="Privzetapisavaodstavka"/>
    <w:uiPriority w:val="21"/>
    <w:qFormat/>
    <w:rPr>
      <w:b/>
      <w:bCs/>
      <w:i/>
      <w:iCs/>
      <w:smallCaps/>
      <w:color w:val="E31739" w:themeColor="accen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pPr>
      <w:pBdr>
        <w:bottom w:val="single" w:sz="4" w:space="4" w:color="E31739" w:themeColor="accent1"/>
      </w:pBdr>
      <w:spacing w:before="320" w:after="480"/>
      <w:ind w:left="936" w:right="936"/>
    </w:pPr>
    <w:rPr>
      <w:b/>
      <w:bCs/>
      <w:i/>
      <w:iCs/>
      <w:color w:val="E31739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Pr>
      <w:b/>
      <w:bCs/>
      <w:i/>
      <w:iCs/>
      <w:color w:val="E31739" w:themeColor="accent1"/>
    </w:rPr>
  </w:style>
  <w:style w:type="character" w:styleId="Intenzivensklic">
    <w:name w:val="Intense Reference"/>
    <w:basedOn w:val="Privzetapisavaodstavka"/>
    <w:uiPriority w:val="32"/>
    <w:qFormat/>
    <w:rPr>
      <w:smallCaps/>
      <w:spacing w:val="5"/>
      <w:u w:val="single"/>
    </w:rPr>
  </w:style>
  <w:style w:type="table" w:customStyle="1" w:styleId="B2LightShadingAccent2">
    <w:name w:val="B2 Light Shading Accent 2"/>
    <w:basedOn w:val="Navadnatabela"/>
    <w:uiPriority w:val="42"/>
    <w:qFormat/>
    <w:pPr>
      <w:spacing w:after="0" w:line="240" w:lineRule="auto"/>
    </w:pPr>
    <w:rPr>
      <w:rFonts w:eastAsia="Times New Roman" w:cs="Times New Roman"/>
      <w:color w:val="BA980B" w:themeColor="accent2" w:themeShade="BF"/>
    </w:rPr>
    <w:tblPr>
      <w:tblStyleRowBandSize w:val="1"/>
      <w:tblStyleColBandSize w:val="1"/>
      <w:tblBorders>
        <w:top w:val="single" w:sz="8" w:space="0" w:color="F1C717" w:themeColor="accent2"/>
        <w:bottom w:val="single" w:sz="8" w:space="0" w:color="F1C717" w:themeColor="accent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BA980B" w:themeColor="accent2" w:themeShade="BF"/>
      </w:rPr>
      <w:tblPr/>
      <w:tcPr>
        <w:tcBorders>
          <w:top w:val="single" w:sz="8" w:space="0" w:color="F1C717" w:themeColor="accent2"/>
          <w:left w:val="nil"/>
          <w:bottom w:val="single" w:sz="8" w:space="0" w:color="F1C717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  <w:color w:val="BA980B" w:themeColor="accent2" w:themeShade="BF"/>
      </w:rPr>
      <w:tblPr/>
      <w:tcPr>
        <w:tcBorders>
          <w:top w:val="single" w:sz="8" w:space="0" w:color="F1C717" w:themeColor="accent2"/>
          <w:left w:val="nil"/>
          <w:bottom w:val="single" w:sz="8" w:space="0" w:color="F1C717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color w:val="BA980B" w:themeColor="accent2" w:themeShade="BF"/>
      </w:rPr>
    </w:tblStylePr>
    <w:tblStylePr w:type="lastCol">
      <w:rPr>
        <w:b/>
        <w:bCs/>
        <w:color w:val="BA980B" w:themeColor="accent2" w:themeShade="BF"/>
      </w:rPr>
    </w:tblStylePr>
    <w:tblStylePr w:type="band1Vert">
      <w:tblPr/>
      <w:tcPr>
        <w:tcBorders>
          <w:top w:val="single" w:sz="8" w:space="0" w:color="F1C717" w:themeColor="accent2"/>
          <w:left w:val="nil"/>
          <w:bottom w:val="single" w:sz="8" w:space="0" w:color="F1C717" w:themeColor="accent2"/>
          <w:right w:val="nil"/>
          <w:insideH w:val="nil"/>
          <w:insideV w:val="nil"/>
        </w:tcBorders>
        <w:shd w:val="clear" w:color="auto" w:fill="FBF1C5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1C5" w:themeFill="accent2" w:themeFillTint="3F"/>
      </w:tcPr>
    </w:tblStylePr>
  </w:style>
  <w:style w:type="paragraph" w:styleId="Oznaenseznam">
    <w:name w:val="List Bullet"/>
    <w:basedOn w:val="Navaden"/>
    <w:uiPriority w:val="36"/>
    <w:unhideWhenUsed/>
    <w:qFormat/>
    <w:pPr>
      <w:numPr>
        <w:numId w:val="1"/>
      </w:numPr>
      <w:spacing w:after="0"/>
      <w:contextualSpacing/>
    </w:pPr>
  </w:style>
  <w:style w:type="paragraph" w:styleId="Oznaenseznam2">
    <w:name w:val="List Bullet 2"/>
    <w:basedOn w:val="Navaden"/>
    <w:uiPriority w:val="36"/>
    <w:unhideWhenUsed/>
    <w:qFormat/>
    <w:pPr>
      <w:numPr>
        <w:numId w:val="2"/>
      </w:numPr>
      <w:spacing w:after="0"/>
    </w:pPr>
  </w:style>
  <w:style w:type="paragraph" w:styleId="Oznaenseznam3">
    <w:name w:val="List Bullet 3"/>
    <w:basedOn w:val="Navaden"/>
    <w:uiPriority w:val="36"/>
    <w:unhideWhenUsed/>
    <w:qFormat/>
    <w:pPr>
      <w:numPr>
        <w:numId w:val="3"/>
      </w:numPr>
      <w:spacing w:after="0"/>
    </w:pPr>
  </w:style>
  <w:style w:type="paragraph" w:styleId="Oznaenseznam4">
    <w:name w:val="List Bullet 4"/>
    <w:basedOn w:val="Navaden"/>
    <w:uiPriority w:val="36"/>
    <w:unhideWhenUsed/>
    <w:qFormat/>
    <w:pPr>
      <w:numPr>
        <w:numId w:val="4"/>
      </w:numPr>
      <w:spacing w:after="0"/>
    </w:pPr>
  </w:style>
  <w:style w:type="paragraph" w:styleId="Oznaenseznam5">
    <w:name w:val="List Bullet 5"/>
    <w:basedOn w:val="Navaden"/>
    <w:uiPriority w:val="36"/>
    <w:unhideWhenUsed/>
    <w:qFormat/>
    <w:pPr>
      <w:numPr>
        <w:numId w:val="5"/>
      </w:numPr>
      <w:spacing w:after="0"/>
    </w:pPr>
  </w:style>
  <w:style w:type="paragraph" w:styleId="Citat">
    <w:name w:val="Quote"/>
    <w:basedOn w:val="Navaden"/>
    <w:next w:val="Navaden"/>
    <w:link w:val="CitatZnak"/>
    <w:uiPriority w:val="29"/>
    <w:qFormat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Pr>
      <w:i/>
      <w:iCs/>
      <w:color w:val="000000" w:themeColor="text1"/>
    </w:rPr>
  </w:style>
  <w:style w:type="character" w:styleId="Krepko">
    <w:name w:val="Strong"/>
    <w:uiPriority w:val="22"/>
    <w:qFormat/>
    <w:rPr>
      <w:b/>
      <w:bCs/>
    </w:rPr>
  </w:style>
  <w:style w:type="table" w:customStyle="1" w:styleId="Slog6">
    <w:name w:val="Slog 6"/>
    <w:basedOn w:val="Navadnatabela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E31739" w:themeColor="accent1"/>
        <w:left w:val="single" w:sz="4" w:space="0" w:color="E31739" w:themeColor="accent1"/>
        <w:bottom w:val="single" w:sz="4" w:space="0" w:color="E31739" w:themeColor="accent1"/>
        <w:right w:val="single" w:sz="4" w:space="0" w:color="E317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FD6" w:themeFill="accent1" w:themeFillTint="33"/>
    </w:tcPr>
    <w:tblStylePr w:type="firstRow">
      <w:rPr>
        <w:b/>
        <w:bCs/>
        <w:color w:val="696464" w:themeColor="text2"/>
      </w:rPr>
      <w:tblPr/>
      <w:tcPr>
        <w:shd w:val="clear" w:color="auto" w:fill="FCE7EB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E31739" w:themeFill="accent1"/>
      </w:tcPr>
    </w:tblStylePr>
    <w:tblStylePr w:type="firstCol">
      <w:rPr>
        <w:b/>
        <w:bCs/>
        <w:color w:val="696464" w:themeColor="text2"/>
      </w:rPr>
    </w:tblStylePr>
    <w:tblStylePr w:type="lastCol">
      <w:rPr>
        <w:color w:val="000000" w:themeColor="text1"/>
      </w:rPr>
    </w:tblStylePr>
  </w:style>
  <w:style w:type="paragraph" w:styleId="Podnaslov">
    <w:name w:val="Subtitle"/>
    <w:basedOn w:val="Navaden"/>
    <w:link w:val="PodnaslovZnak"/>
    <w:uiPriority w:val="11"/>
    <w:pPr>
      <w:numPr>
        <w:ilvl w:val="1"/>
      </w:numPr>
    </w:pPr>
    <w:rPr>
      <w:rFonts w:asciiTheme="majorHAnsi" w:eastAsiaTheme="majorEastAsia" w:hAnsiTheme="majorHAnsi" w:cstheme="majorBidi"/>
      <w:i/>
      <w:iCs/>
      <w:color w:val="E31739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Pr>
      <w:rFonts w:asciiTheme="majorHAnsi" w:eastAsiaTheme="majorEastAsia" w:hAnsiTheme="majorHAnsi" w:cstheme="majorBidi"/>
      <w:i/>
      <w:iCs/>
      <w:color w:val="E31739" w:themeColor="accent1"/>
      <w:spacing w:val="15"/>
      <w:sz w:val="24"/>
      <w:szCs w:val="24"/>
    </w:rPr>
  </w:style>
  <w:style w:type="character" w:styleId="Neenpoudarek">
    <w:name w:val="Subtle Emphasis"/>
    <w:basedOn w:val="Privzetapisavaodstavka"/>
    <w:uiPriority w:val="19"/>
    <w:qFormat/>
    <w:rPr>
      <w:i/>
      <w:iCs/>
    </w:rPr>
  </w:style>
  <w:style w:type="character" w:styleId="Neensklic">
    <w:name w:val="Subtle Reference"/>
    <w:basedOn w:val="Privzetapisavaodstavka"/>
    <w:uiPriority w:val="31"/>
    <w:qFormat/>
    <w:rPr>
      <w:smallCaps/>
    </w:rPr>
  </w:style>
  <w:style w:type="paragraph" w:styleId="Naslov">
    <w:name w:val="Title"/>
    <w:basedOn w:val="Navaden"/>
    <w:link w:val="NaslovZnak"/>
    <w:uiPriority w:val="10"/>
    <w:pPr>
      <w:pBdr>
        <w:bottom w:val="single" w:sz="8" w:space="4" w:color="E3173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paragraph" w:styleId="Kazalovsebine1">
    <w:name w:val="toc 1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color w:val="F1C717" w:themeColor="accent2"/>
    </w:rPr>
  </w:style>
  <w:style w:type="paragraph" w:styleId="Kazalovsebine2">
    <w:name w:val="toc 2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Kazalovsebine3">
    <w:name w:val="toc 3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Kazalovsebine4">
    <w:name w:val="toc 4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Kazalovsebine5">
    <w:name w:val="toc 5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Kazalovsebine6">
    <w:name w:val="toc 6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Kazalovsebine7">
    <w:name w:val="toc 7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Kazalovsebine8">
    <w:name w:val="toc 8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Kazalovsebine9">
    <w:name w:val="toc 9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NASLOV0">
    <w:name w:val="NASLOV"/>
    <w:basedOn w:val="Navaden"/>
    <w:link w:val="NASLOVZnak0"/>
    <w:qFormat/>
    <w:rsid w:val="000B55C5"/>
    <w:pPr>
      <w:jc w:val="center"/>
    </w:pPr>
    <w:rPr>
      <w:rFonts w:ascii="Verdana" w:hAnsi="Verdana"/>
      <w:b/>
      <w:sz w:val="56"/>
    </w:rPr>
  </w:style>
  <w:style w:type="paragraph" w:customStyle="1" w:styleId="Poroilooopravljenemdelu">
    <w:name w:val="Poročilo o opravljenem delu"/>
    <w:basedOn w:val="Brezrazmikov"/>
    <w:link w:val="PoroilooopravljenemdeluZnak"/>
    <w:qFormat/>
    <w:rsid w:val="000B55C5"/>
    <w:pPr>
      <w:jc w:val="center"/>
    </w:pPr>
    <w:rPr>
      <w:rFonts w:ascii="Verdana" w:hAnsi="Verdana"/>
      <w:b/>
      <w:bCs/>
      <w:spacing w:val="20"/>
      <w:sz w:val="28"/>
    </w:rPr>
  </w:style>
  <w:style w:type="character" w:customStyle="1" w:styleId="NASLOVZnak0">
    <w:name w:val="NASLOV Znak"/>
    <w:basedOn w:val="Privzetapisavaodstavka"/>
    <w:link w:val="NASLOV0"/>
    <w:rsid w:val="000B55C5"/>
    <w:rPr>
      <w:rFonts w:ascii="Verdana" w:hAnsi="Verdana"/>
      <w:b/>
      <w:sz w:val="56"/>
    </w:rPr>
  </w:style>
  <w:style w:type="paragraph" w:customStyle="1" w:styleId="Besedilo-navadno">
    <w:name w:val="Besedilo - navadno"/>
    <w:basedOn w:val="Navaden"/>
    <w:link w:val="Besedilo-navadnoZnak"/>
    <w:qFormat/>
    <w:rsid w:val="000B55C5"/>
    <w:rPr>
      <w:rFonts w:ascii="Verdana" w:hAnsi="Verdana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B55C5"/>
  </w:style>
  <w:style w:type="character" w:customStyle="1" w:styleId="PoroilooopravljenemdeluZnak">
    <w:name w:val="Poročilo o opravljenem delu Znak"/>
    <w:basedOn w:val="BrezrazmikovZnak"/>
    <w:link w:val="Poroilooopravljenemdelu"/>
    <w:rsid w:val="000B55C5"/>
    <w:rPr>
      <w:rFonts w:ascii="Verdana" w:hAnsi="Verdana"/>
      <w:b/>
      <w:bCs/>
      <w:spacing w:val="20"/>
      <w:sz w:val="28"/>
    </w:rPr>
  </w:style>
  <w:style w:type="character" w:customStyle="1" w:styleId="Besedilo-navadnoZnak">
    <w:name w:val="Besedilo - navadno Znak"/>
    <w:basedOn w:val="Privzetapisavaodstavka"/>
    <w:link w:val="Besedilo-navadno"/>
    <w:rsid w:val="000B55C5"/>
    <w:rPr>
      <w:rFonts w:ascii="Verdana" w:hAnsi="Verdana"/>
    </w:rPr>
  </w:style>
  <w:style w:type="paragraph" w:styleId="Odstavekseznama">
    <w:name w:val="List Paragraph"/>
    <w:basedOn w:val="Navaden"/>
    <w:uiPriority w:val="99"/>
    <w:qFormat/>
    <w:rsid w:val="00891D2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 w:qFormat="1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semiHidden/>
    <w:unhideWhenUs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01028" w:themeColor="accent1" w:themeShade="B5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31739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31739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31739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10B1C" w:themeColor="accent1" w:themeShade="8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10B1C" w:themeColor="accent1" w:themeShade="8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</w:style>
  <w:style w:type="paragraph" w:styleId="Noga">
    <w:name w:val="footer"/>
    <w:basedOn w:val="Navaden"/>
    <w:link w:val="Nog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</w:style>
  <w:style w:type="paragraph" w:styleId="Brezrazmikov">
    <w:name w:val="No Spacing"/>
    <w:basedOn w:val="Navaden"/>
    <w:link w:val="BrezrazmikovZnak"/>
    <w:uiPriority w:val="1"/>
    <w:qFormat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Pr>
      <w:color w:val="808080"/>
    </w:rPr>
  </w:style>
  <w:style w:type="table" w:styleId="Tabelamrea">
    <w:name w:val="Table Grid"/>
    <w:basedOn w:val="Navadnatabela"/>
    <w:uiPriority w:val="59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Vnos">
    <w:name w:val="Vnos"/>
    <w:basedOn w:val="Navaden"/>
    <w:uiPriority w:val="36"/>
    <w:pPr>
      <w:spacing w:after="0"/>
    </w:pPr>
  </w:style>
  <w:style w:type="paragraph" w:customStyle="1" w:styleId="Kategorija">
    <w:name w:val="Kategorija"/>
    <w:basedOn w:val="Navaden"/>
    <w:uiPriority w:val="36"/>
    <w:pPr>
      <w:spacing w:after="0"/>
    </w:pPr>
    <w:rPr>
      <w:b/>
    </w:rPr>
  </w:style>
  <w:style w:type="paragraph" w:customStyle="1" w:styleId="Vrsticapripombe">
    <w:name w:val="Vrstica pripombe"/>
    <w:basedOn w:val="Navaden"/>
    <w:uiPriority w:val="36"/>
    <w:pPr>
      <w:pBdr>
        <w:top w:val="single" w:sz="4" w:space="1" w:color="auto"/>
      </w:pBdr>
      <w:spacing w:before="600"/>
    </w:pPr>
    <w:rPr>
      <w:b/>
    </w:rPr>
  </w:style>
  <w:style w:type="paragraph" w:styleId="Blokbesedila">
    <w:name w:val="Block Text"/>
    <w:aliases w:val="Citat v bloku"/>
    <w:uiPriority w:val="40"/>
    <w:pPr>
      <w:pBdr>
        <w:top w:val="single" w:sz="2" w:space="10" w:color="F07186" w:themeColor="accent1" w:themeTint="99"/>
        <w:bottom w:val="single" w:sz="24" w:space="10" w:color="F07186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character" w:styleId="Naslovknjige">
    <w:name w:val="Book Title"/>
    <w:basedOn w:val="Privzetapisavaodstavka"/>
    <w:uiPriority w:val="33"/>
    <w:qFormat/>
    <w:rPr>
      <w:i/>
      <w:iCs/>
      <w:smallCaps/>
      <w:spacing w:val="5"/>
    </w:rPr>
  </w:style>
  <w:style w:type="paragraph" w:styleId="Napis">
    <w:name w:val="caption"/>
    <w:basedOn w:val="Navaden"/>
    <w:next w:val="Navaden"/>
    <w:uiPriority w:val="35"/>
    <w:semiHidden/>
    <w:unhideWhenUsed/>
    <w:qFormat/>
    <w:pPr>
      <w:spacing w:line="240" w:lineRule="auto"/>
    </w:pPr>
    <w:rPr>
      <w:b/>
      <w:bCs/>
      <w:color w:val="E31739" w:themeColor="accent1"/>
      <w:sz w:val="18"/>
      <w:szCs w:val="18"/>
    </w:rPr>
  </w:style>
  <w:style w:type="character" w:styleId="Poudarek">
    <w:name w:val="Emphasis"/>
    <w:uiPriority w:val="20"/>
    <w:qFormat/>
    <w:rPr>
      <w:b/>
      <w:bCs/>
      <w:i/>
      <w:iCs/>
      <w:spacing w:val="10"/>
    </w:rPr>
  </w:style>
  <w:style w:type="character" w:customStyle="1" w:styleId="Naslov1Znak">
    <w:name w:val="Naslov 1 Znak"/>
    <w:basedOn w:val="Privzetapisavaodstavka"/>
    <w:link w:val="Naslov1"/>
    <w:uiPriority w:val="9"/>
    <w:semiHidden/>
    <w:rPr>
      <w:rFonts w:asciiTheme="majorHAnsi" w:eastAsiaTheme="majorEastAsia" w:hAnsiTheme="majorHAnsi" w:cstheme="majorBidi"/>
      <w:b/>
      <w:bCs/>
      <w:color w:val="A01028" w:themeColor="accent1" w:themeShade="B5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Pr>
      <w:rFonts w:asciiTheme="majorHAnsi" w:eastAsiaTheme="majorEastAsia" w:hAnsiTheme="majorHAnsi" w:cstheme="majorBidi"/>
      <w:b/>
      <w:bCs/>
      <w:color w:val="E31739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b/>
      <w:bCs/>
      <w:color w:val="E31739" w:themeColor="accent1"/>
    </w:rPr>
  </w:style>
  <w:style w:type="character" w:customStyle="1" w:styleId="Naslov4Znak">
    <w:name w:val="Naslov 4 Znak"/>
    <w:basedOn w:val="Privzetapisavaodstavka"/>
    <w:link w:val="Naslov4"/>
    <w:uiPriority w:val="9"/>
    <w:semiHidden/>
    <w:rPr>
      <w:rFonts w:asciiTheme="majorHAnsi" w:eastAsiaTheme="majorEastAsia" w:hAnsiTheme="majorHAnsi" w:cstheme="majorBidi"/>
      <w:b/>
      <w:bCs/>
      <w:i/>
      <w:iCs/>
      <w:color w:val="E31739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Pr>
      <w:rFonts w:asciiTheme="majorHAnsi" w:eastAsiaTheme="majorEastAsia" w:hAnsiTheme="majorHAnsi" w:cstheme="majorBidi"/>
      <w:color w:val="710B1C" w:themeColor="accent1" w:themeShade="80"/>
    </w:rPr>
  </w:style>
  <w:style w:type="character" w:customStyle="1" w:styleId="Naslov6Znak">
    <w:name w:val="Naslov 6 Znak"/>
    <w:basedOn w:val="Privzetapisavaodstavka"/>
    <w:link w:val="Naslov6"/>
    <w:uiPriority w:val="9"/>
    <w:semiHidden/>
    <w:rPr>
      <w:rFonts w:asciiTheme="majorHAnsi" w:eastAsiaTheme="majorEastAsia" w:hAnsiTheme="majorHAnsi" w:cstheme="majorBidi"/>
      <w:i/>
      <w:iCs/>
      <w:color w:val="710B1C" w:themeColor="accent1" w:themeShade="80"/>
    </w:rPr>
  </w:style>
  <w:style w:type="character" w:customStyle="1" w:styleId="Naslov7Znak">
    <w:name w:val="Naslov 7 Znak"/>
    <w:basedOn w:val="Privzetapisavaodstavka"/>
    <w:link w:val="Naslov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povezava">
    <w:name w:val="Hyperlink"/>
    <w:basedOn w:val="Privzetapisavaodstavka"/>
    <w:uiPriority w:val="99"/>
    <w:semiHidden/>
    <w:unhideWhenUsed/>
    <w:rPr>
      <w:color w:val="5D7085" w:themeColor="hyperlink"/>
      <w:u w:val="single"/>
    </w:rPr>
  </w:style>
  <w:style w:type="character" w:styleId="Intenzivenpoudarek">
    <w:name w:val="Intense Emphasis"/>
    <w:basedOn w:val="Privzetapisavaodstavka"/>
    <w:uiPriority w:val="21"/>
    <w:qFormat/>
    <w:rPr>
      <w:b/>
      <w:bCs/>
      <w:i/>
      <w:iCs/>
      <w:smallCaps/>
      <w:color w:val="E31739" w:themeColor="accen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pPr>
      <w:pBdr>
        <w:bottom w:val="single" w:sz="4" w:space="4" w:color="E31739" w:themeColor="accent1"/>
      </w:pBdr>
      <w:spacing w:before="320" w:after="480"/>
      <w:ind w:left="936" w:right="936"/>
    </w:pPr>
    <w:rPr>
      <w:b/>
      <w:bCs/>
      <w:i/>
      <w:iCs/>
      <w:color w:val="E31739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Pr>
      <w:b/>
      <w:bCs/>
      <w:i/>
      <w:iCs/>
      <w:color w:val="E31739" w:themeColor="accent1"/>
    </w:rPr>
  </w:style>
  <w:style w:type="character" w:styleId="Intenzivensklic">
    <w:name w:val="Intense Reference"/>
    <w:basedOn w:val="Privzetapisavaodstavka"/>
    <w:uiPriority w:val="32"/>
    <w:qFormat/>
    <w:rPr>
      <w:smallCaps/>
      <w:spacing w:val="5"/>
      <w:u w:val="single"/>
    </w:rPr>
  </w:style>
  <w:style w:type="table" w:customStyle="1" w:styleId="B2LightShadingAccent2">
    <w:name w:val="B2 Light Shading Accent 2"/>
    <w:basedOn w:val="Navadnatabela"/>
    <w:uiPriority w:val="42"/>
    <w:qFormat/>
    <w:pPr>
      <w:spacing w:after="0" w:line="240" w:lineRule="auto"/>
    </w:pPr>
    <w:rPr>
      <w:rFonts w:eastAsia="Times New Roman" w:cs="Times New Roman"/>
      <w:color w:val="BA980B" w:themeColor="accent2" w:themeShade="BF"/>
    </w:rPr>
    <w:tblPr>
      <w:tblStyleRowBandSize w:val="1"/>
      <w:tblStyleColBandSize w:val="1"/>
      <w:tblBorders>
        <w:top w:val="single" w:sz="8" w:space="0" w:color="F1C717" w:themeColor="accent2"/>
        <w:bottom w:val="single" w:sz="8" w:space="0" w:color="F1C717" w:themeColor="accent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BA980B" w:themeColor="accent2" w:themeShade="BF"/>
      </w:rPr>
      <w:tblPr/>
      <w:tcPr>
        <w:tcBorders>
          <w:top w:val="single" w:sz="8" w:space="0" w:color="F1C717" w:themeColor="accent2"/>
          <w:left w:val="nil"/>
          <w:bottom w:val="single" w:sz="8" w:space="0" w:color="F1C717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  <w:color w:val="BA980B" w:themeColor="accent2" w:themeShade="BF"/>
      </w:rPr>
      <w:tblPr/>
      <w:tcPr>
        <w:tcBorders>
          <w:top w:val="single" w:sz="8" w:space="0" w:color="F1C717" w:themeColor="accent2"/>
          <w:left w:val="nil"/>
          <w:bottom w:val="single" w:sz="8" w:space="0" w:color="F1C717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color w:val="BA980B" w:themeColor="accent2" w:themeShade="BF"/>
      </w:rPr>
    </w:tblStylePr>
    <w:tblStylePr w:type="lastCol">
      <w:rPr>
        <w:b/>
        <w:bCs/>
        <w:color w:val="BA980B" w:themeColor="accent2" w:themeShade="BF"/>
      </w:rPr>
    </w:tblStylePr>
    <w:tblStylePr w:type="band1Vert">
      <w:tblPr/>
      <w:tcPr>
        <w:tcBorders>
          <w:top w:val="single" w:sz="8" w:space="0" w:color="F1C717" w:themeColor="accent2"/>
          <w:left w:val="nil"/>
          <w:bottom w:val="single" w:sz="8" w:space="0" w:color="F1C717" w:themeColor="accent2"/>
          <w:right w:val="nil"/>
          <w:insideH w:val="nil"/>
          <w:insideV w:val="nil"/>
        </w:tcBorders>
        <w:shd w:val="clear" w:color="auto" w:fill="FBF1C5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1C5" w:themeFill="accent2" w:themeFillTint="3F"/>
      </w:tcPr>
    </w:tblStylePr>
  </w:style>
  <w:style w:type="paragraph" w:styleId="Oznaenseznam">
    <w:name w:val="List Bullet"/>
    <w:basedOn w:val="Navaden"/>
    <w:uiPriority w:val="36"/>
    <w:unhideWhenUsed/>
    <w:qFormat/>
    <w:pPr>
      <w:numPr>
        <w:numId w:val="1"/>
      </w:numPr>
      <w:spacing w:after="0"/>
      <w:contextualSpacing/>
    </w:pPr>
  </w:style>
  <w:style w:type="paragraph" w:styleId="Oznaenseznam2">
    <w:name w:val="List Bullet 2"/>
    <w:basedOn w:val="Navaden"/>
    <w:uiPriority w:val="36"/>
    <w:unhideWhenUsed/>
    <w:qFormat/>
    <w:pPr>
      <w:numPr>
        <w:numId w:val="2"/>
      </w:numPr>
      <w:spacing w:after="0"/>
    </w:pPr>
  </w:style>
  <w:style w:type="paragraph" w:styleId="Oznaenseznam3">
    <w:name w:val="List Bullet 3"/>
    <w:basedOn w:val="Navaden"/>
    <w:uiPriority w:val="36"/>
    <w:unhideWhenUsed/>
    <w:qFormat/>
    <w:pPr>
      <w:numPr>
        <w:numId w:val="3"/>
      </w:numPr>
      <w:spacing w:after="0"/>
    </w:pPr>
  </w:style>
  <w:style w:type="paragraph" w:styleId="Oznaenseznam4">
    <w:name w:val="List Bullet 4"/>
    <w:basedOn w:val="Navaden"/>
    <w:uiPriority w:val="36"/>
    <w:unhideWhenUsed/>
    <w:qFormat/>
    <w:pPr>
      <w:numPr>
        <w:numId w:val="4"/>
      </w:numPr>
      <w:spacing w:after="0"/>
    </w:pPr>
  </w:style>
  <w:style w:type="paragraph" w:styleId="Oznaenseznam5">
    <w:name w:val="List Bullet 5"/>
    <w:basedOn w:val="Navaden"/>
    <w:uiPriority w:val="36"/>
    <w:unhideWhenUsed/>
    <w:qFormat/>
    <w:pPr>
      <w:numPr>
        <w:numId w:val="5"/>
      </w:numPr>
      <w:spacing w:after="0"/>
    </w:pPr>
  </w:style>
  <w:style w:type="paragraph" w:styleId="Citat">
    <w:name w:val="Quote"/>
    <w:basedOn w:val="Navaden"/>
    <w:next w:val="Navaden"/>
    <w:link w:val="CitatZnak"/>
    <w:uiPriority w:val="29"/>
    <w:qFormat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Pr>
      <w:i/>
      <w:iCs/>
      <w:color w:val="000000" w:themeColor="text1"/>
    </w:rPr>
  </w:style>
  <w:style w:type="character" w:styleId="Krepko">
    <w:name w:val="Strong"/>
    <w:uiPriority w:val="22"/>
    <w:qFormat/>
    <w:rPr>
      <w:b/>
      <w:bCs/>
    </w:rPr>
  </w:style>
  <w:style w:type="table" w:customStyle="1" w:styleId="Slog6">
    <w:name w:val="Slog 6"/>
    <w:basedOn w:val="Navadnatabela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E31739" w:themeColor="accent1"/>
        <w:left w:val="single" w:sz="4" w:space="0" w:color="E31739" w:themeColor="accent1"/>
        <w:bottom w:val="single" w:sz="4" w:space="0" w:color="E31739" w:themeColor="accent1"/>
        <w:right w:val="single" w:sz="4" w:space="0" w:color="E317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FD6" w:themeFill="accent1" w:themeFillTint="33"/>
    </w:tcPr>
    <w:tblStylePr w:type="firstRow">
      <w:rPr>
        <w:b/>
        <w:bCs/>
        <w:color w:val="696464" w:themeColor="text2"/>
      </w:rPr>
      <w:tblPr/>
      <w:tcPr>
        <w:shd w:val="clear" w:color="auto" w:fill="FCE7EB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E31739" w:themeFill="accent1"/>
      </w:tcPr>
    </w:tblStylePr>
    <w:tblStylePr w:type="firstCol">
      <w:rPr>
        <w:b/>
        <w:bCs/>
        <w:color w:val="696464" w:themeColor="text2"/>
      </w:rPr>
    </w:tblStylePr>
    <w:tblStylePr w:type="lastCol">
      <w:rPr>
        <w:color w:val="000000" w:themeColor="text1"/>
      </w:rPr>
    </w:tblStylePr>
  </w:style>
  <w:style w:type="paragraph" w:styleId="Podnaslov">
    <w:name w:val="Subtitle"/>
    <w:basedOn w:val="Navaden"/>
    <w:link w:val="PodnaslovZnak"/>
    <w:uiPriority w:val="11"/>
    <w:pPr>
      <w:numPr>
        <w:ilvl w:val="1"/>
      </w:numPr>
    </w:pPr>
    <w:rPr>
      <w:rFonts w:asciiTheme="majorHAnsi" w:eastAsiaTheme="majorEastAsia" w:hAnsiTheme="majorHAnsi" w:cstheme="majorBidi"/>
      <w:i/>
      <w:iCs/>
      <w:color w:val="E31739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Pr>
      <w:rFonts w:asciiTheme="majorHAnsi" w:eastAsiaTheme="majorEastAsia" w:hAnsiTheme="majorHAnsi" w:cstheme="majorBidi"/>
      <w:i/>
      <w:iCs/>
      <w:color w:val="E31739" w:themeColor="accent1"/>
      <w:spacing w:val="15"/>
      <w:sz w:val="24"/>
      <w:szCs w:val="24"/>
    </w:rPr>
  </w:style>
  <w:style w:type="character" w:styleId="Neenpoudarek">
    <w:name w:val="Subtle Emphasis"/>
    <w:basedOn w:val="Privzetapisavaodstavka"/>
    <w:uiPriority w:val="19"/>
    <w:qFormat/>
    <w:rPr>
      <w:i/>
      <w:iCs/>
    </w:rPr>
  </w:style>
  <w:style w:type="character" w:styleId="Neensklic">
    <w:name w:val="Subtle Reference"/>
    <w:basedOn w:val="Privzetapisavaodstavka"/>
    <w:uiPriority w:val="31"/>
    <w:qFormat/>
    <w:rPr>
      <w:smallCaps/>
    </w:rPr>
  </w:style>
  <w:style w:type="paragraph" w:styleId="Naslov">
    <w:name w:val="Title"/>
    <w:basedOn w:val="Navaden"/>
    <w:link w:val="NaslovZnak"/>
    <w:uiPriority w:val="10"/>
    <w:pPr>
      <w:pBdr>
        <w:bottom w:val="single" w:sz="8" w:space="4" w:color="E3173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paragraph" w:styleId="Kazalovsebine1">
    <w:name w:val="toc 1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color w:val="F1C717" w:themeColor="accent2"/>
    </w:rPr>
  </w:style>
  <w:style w:type="paragraph" w:styleId="Kazalovsebine2">
    <w:name w:val="toc 2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Kazalovsebine3">
    <w:name w:val="toc 3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Kazalovsebine4">
    <w:name w:val="toc 4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Kazalovsebine5">
    <w:name w:val="toc 5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Kazalovsebine6">
    <w:name w:val="toc 6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Kazalovsebine7">
    <w:name w:val="toc 7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Kazalovsebine8">
    <w:name w:val="toc 8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Kazalovsebine9">
    <w:name w:val="toc 9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NASLOV0">
    <w:name w:val="NASLOV"/>
    <w:basedOn w:val="Navaden"/>
    <w:link w:val="NASLOVZnak0"/>
    <w:qFormat/>
    <w:rsid w:val="000B55C5"/>
    <w:pPr>
      <w:jc w:val="center"/>
    </w:pPr>
    <w:rPr>
      <w:rFonts w:ascii="Verdana" w:hAnsi="Verdana"/>
      <w:b/>
      <w:sz w:val="56"/>
    </w:rPr>
  </w:style>
  <w:style w:type="paragraph" w:customStyle="1" w:styleId="Poroilooopravljenemdelu">
    <w:name w:val="Poročilo o opravljenem delu"/>
    <w:basedOn w:val="Brezrazmikov"/>
    <w:link w:val="PoroilooopravljenemdeluZnak"/>
    <w:qFormat/>
    <w:rsid w:val="000B55C5"/>
    <w:pPr>
      <w:jc w:val="center"/>
    </w:pPr>
    <w:rPr>
      <w:rFonts w:ascii="Verdana" w:hAnsi="Verdana"/>
      <w:b/>
      <w:bCs/>
      <w:spacing w:val="20"/>
      <w:sz w:val="28"/>
    </w:rPr>
  </w:style>
  <w:style w:type="character" w:customStyle="1" w:styleId="NASLOVZnak0">
    <w:name w:val="NASLOV Znak"/>
    <w:basedOn w:val="Privzetapisavaodstavka"/>
    <w:link w:val="NASLOV0"/>
    <w:rsid w:val="000B55C5"/>
    <w:rPr>
      <w:rFonts w:ascii="Verdana" w:hAnsi="Verdana"/>
      <w:b/>
      <w:sz w:val="56"/>
    </w:rPr>
  </w:style>
  <w:style w:type="paragraph" w:customStyle="1" w:styleId="Besedilo-navadno">
    <w:name w:val="Besedilo - navadno"/>
    <w:basedOn w:val="Navaden"/>
    <w:link w:val="Besedilo-navadnoZnak"/>
    <w:qFormat/>
    <w:rsid w:val="000B55C5"/>
    <w:rPr>
      <w:rFonts w:ascii="Verdana" w:hAnsi="Verdana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B55C5"/>
  </w:style>
  <w:style w:type="character" w:customStyle="1" w:styleId="PoroilooopravljenemdeluZnak">
    <w:name w:val="Poročilo o opravljenem delu Znak"/>
    <w:basedOn w:val="BrezrazmikovZnak"/>
    <w:link w:val="Poroilooopravljenemdelu"/>
    <w:rsid w:val="000B55C5"/>
    <w:rPr>
      <w:rFonts w:ascii="Verdana" w:hAnsi="Verdana"/>
      <w:b/>
      <w:bCs/>
      <w:spacing w:val="20"/>
      <w:sz w:val="28"/>
    </w:rPr>
  </w:style>
  <w:style w:type="character" w:customStyle="1" w:styleId="Besedilo-navadnoZnak">
    <w:name w:val="Besedilo - navadno Znak"/>
    <w:basedOn w:val="Privzetapisavaodstavka"/>
    <w:link w:val="Besedilo-navadno"/>
    <w:rsid w:val="000B55C5"/>
    <w:rPr>
      <w:rFonts w:ascii="Verdana" w:hAnsi="Verdana"/>
    </w:rPr>
  </w:style>
  <w:style w:type="paragraph" w:styleId="Odstavekseznama">
    <w:name w:val="List Paragraph"/>
    <w:basedOn w:val="Navaden"/>
    <w:uiPriority w:val="99"/>
    <w:qFormat/>
    <w:rsid w:val="00891D2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PORAB~1\AppData\Local\Temp\TS101773062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SVŠGL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E31739"/>
      </a:accent1>
      <a:accent2>
        <a:srgbClr val="F1C717"/>
      </a:accent2>
      <a:accent3>
        <a:srgbClr val="94E0D2"/>
      </a:accent3>
      <a:accent4>
        <a:srgbClr val="956251"/>
      </a:accent4>
      <a:accent5>
        <a:srgbClr val="CC790A"/>
      </a:accent5>
      <a:accent6>
        <a:srgbClr val="3598A5"/>
      </a:accent6>
      <a:hlink>
        <a:srgbClr val="5D7085"/>
      </a:hlink>
      <a:folHlink>
        <a:srgbClr val="008000"/>
      </a:folHlink>
    </a:clrScheme>
    <a:fontScheme name="Po meri 15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2015-08-31T00:00:00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10C8FB-FA34-415E-9251-D0A897A55D0D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2160C593-1845-48B9-ADBD-BF2B7CF020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2C08DB-FD5B-4A47-AA6A-E289981C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TS101773062</Template>
  <TotalTime>1</TotalTime>
  <Pages>5</Pages>
  <Words>792</Words>
  <Characters>4517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Šolstvo in Šport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Županič</dc:creator>
  <cp:lastModifiedBy>Uporabnik</cp:lastModifiedBy>
  <cp:revision>2</cp:revision>
  <cp:lastPrinted>2013-06-27T12:44:00Z</cp:lastPrinted>
  <dcterms:created xsi:type="dcterms:W3CDTF">2015-09-14T13:21:00Z</dcterms:created>
  <dcterms:modified xsi:type="dcterms:W3CDTF">2015-09-14T13:21:00Z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TC017730629991</vt:lpwstr>
  </property>
</Properties>
</file>