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A2" w:rsidRPr="00D01B62" w:rsidRDefault="00994177" w:rsidP="0020125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01B62">
        <w:rPr>
          <w:b/>
          <w:sz w:val="24"/>
          <w:szCs w:val="24"/>
          <w:u w:val="single"/>
        </w:rPr>
        <w:t>MINIMALNI STANDARDI ZA ZGODOVINO –</w:t>
      </w:r>
    </w:p>
    <w:p w:rsidR="004619A2" w:rsidRPr="00D01B62" w:rsidRDefault="004619A2" w:rsidP="008A4BE1">
      <w:pPr>
        <w:jc w:val="center"/>
        <w:rPr>
          <w:b/>
          <w:sz w:val="24"/>
          <w:szCs w:val="24"/>
          <w:u w:val="single"/>
        </w:rPr>
      </w:pPr>
      <w:r w:rsidRPr="00D01B62">
        <w:rPr>
          <w:b/>
          <w:sz w:val="24"/>
          <w:szCs w:val="24"/>
          <w:u w:val="single"/>
        </w:rPr>
        <w:t>PREDŠOLSKA VZGOJ</w:t>
      </w:r>
      <w:r w:rsidR="008A4BE1">
        <w:rPr>
          <w:b/>
          <w:sz w:val="24"/>
          <w:szCs w:val="24"/>
          <w:u w:val="single"/>
        </w:rPr>
        <w:t>A</w:t>
      </w:r>
    </w:p>
    <w:p w:rsidR="004619A2" w:rsidRPr="00D01B62" w:rsidRDefault="004619A2" w:rsidP="004619A2">
      <w:pPr>
        <w:rPr>
          <w:b/>
          <w:sz w:val="24"/>
          <w:szCs w:val="24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9A2" w:rsidRPr="00D01B62" w:rsidTr="004619A2">
        <w:tc>
          <w:tcPr>
            <w:tcW w:w="9212" w:type="dxa"/>
          </w:tcPr>
          <w:p w:rsidR="004619A2" w:rsidRPr="00D01B62" w:rsidRDefault="004619A2" w:rsidP="004619A2">
            <w:pPr>
              <w:pStyle w:val="Odstavekseznama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  <w:u w:val="single"/>
              </w:rPr>
            </w:pPr>
            <w:r w:rsidRPr="00D01B62">
              <w:rPr>
                <w:b/>
                <w:sz w:val="24"/>
                <w:szCs w:val="24"/>
              </w:rPr>
              <w:t>LETNIK</w:t>
            </w:r>
          </w:p>
        </w:tc>
      </w:tr>
    </w:tbl>
    <w:p w:rsidR="004619A2" w:rsidRPr="00D01B62" w:rsidRDefault="004619A2" w:rsidP="00C439F4">
      <w:pPr>
        <w:rPr>
          <w:b/>
          <w:sz w:val="24"/>
          <w:szCs w:val="24"/>
          <w:u w:val="single"/>
        </w:rPr>
      </w:pPr>
    </w:p>
    <w:p w:rsidR="004619A2" w:rsidRPr="00D01B62" w:rsidRDefault="004619A2" w:rsidP="00C439F4">
      <w:pPr>
        <w:rPr>
          <w:b/>
          <w:sz w:val="24"/>
          <w:szCs w:val="24"/>
        </w:rPr>
      </w:pPr>
    </w:p>
    <w:p w:rsidR="00C439F4" w:rsidRPr="00D01B62" w:rsidRDefault="00C439F4" w:rsidP="00C439F4">
      <w:pPr>
        <w:rPr>
          <w:b/>
          <w:sz w:val="24"/>
          <w:szCs w:val="24"/>
        </w:rPr>
      </w:pPr>
      <w:r w:rsidRPr="00D01B62">
        <w:rPr>
          <w:b/>
          <w:sz w:val="24"/>
          <w:szCs w:val="24"/>
        </w:rPr>
        <w:t>ZGODOVINA IN PODOBE IZ PRAZGODOVINE</w:t>
      </w:r>
    </w:p>
    <w:p w:rsidR="00994177" w:rsidRPr="00D01B62" w:rsidRDefault="00FA00CB" w:rsidP="00FA00CB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01B62">
        <w:rPr>
          <w:sz w:val="24"/>
          <w:szCs w:val="24"/>
        </w:rPr>
        <w:t>spozna in ovrednoti zgodovino, zna razvrstiti in uporabiti zgodovinske vire</w:t>
      </w:r>
    </w:p>
    <w:p w:rsidR="00FA00CB" w:rsidRPr="00D01B62" w:rsidRDefault="00FA00CB" w:rsidP="00954A47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01B62">
        <w:rPr>
          <w:sz w:val="24"/>
          <w:szCs w:val="24"/>
        </w:rPr>
        <w:t>zna zgod. dogajanja postaviti v čas in prostor in opredeliti glavna zgodovinska obdobja</w:t>
      </w:r>
    </w:p>
    <w:p w:rsidR="00FA00CB" w:rsidRDefault="00FA00CB" w:rsidP="00FA00CB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01B62">
        <w:rPr>
          <w:sz w:val="24"/>
          <w:szCs w:val="24"/>
        </w:rPr>
        <w:t>ob zgodovinski karti našteje najbolj znana arheološka najdišča na Slovenskem in imenuje nosilce prvih kulturnih središč pri nas</w:t>
      </w:r>
    </w:p>
    <w:p w:rsidR="00C8619B" w:rsidRPr="00D01B62" w:rsidRDefault="00C8619B" w:rsidP="00C8619B">
      <w:pPr>
        <w:pStyle w:val="Odstavekseznama"/>
        <w:rPr>
          <w:sz w:val="24"/>
          <w:szCs w:val="24"/>
        </w:rPr>
      </w:pPr>
    </w:p>
    <w:p w:rsidR="006667B6" w:rsidRPr="00D01B62" w:rsidRDefault="006667B6" w:rsidP="006667B6">
      <w:pPr>
        <w:rPr>
          <w:b/>
          <w:sz w:val="24"/>
          <w:szCs w:val="24"/>
        </w:rPr>
      </w:pPr>
      <w:r w:rsidRPr="00D01B62">
        <w:rPr>
          <w:b/>
          <w:sz w:val="24"/>
          <w:szCs w:val="24"/>
        </w:rPr>
        <w:t xml:space="preserve">VISOKE  KULTURE </w:t>
      </w:r>
    </w:p>
    <w:p w:rsidR="006667B6" w:rsidRPr="00D01B62" w:rsidRDefault="006667B6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prepozna prostor Rodovitnega polmeseca, imenuje prve civilizacije in čas razvoja</w:t>
      </w:r>
    </w:p>
    <w:p w:rsidR="006667B6" w:rsidRPr="00D01B62" w:rsidRDefault="006667B6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našteje razloge za razvoj prvih visokih kultur in posledicah</w:t>
      </w:r>
    </w:p>
    <w:p w:rsidR="006667B6" w:rsidRPr="00D01B62" w:rsidRDefault="006667B6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 življenje posameznih družbenih skupin (primer egipčanske civilizacije)</w:t>
      </w:r>
    </w:p>
    <w:p w:rsidR="006667B6" w:rsidRDefault="006667B6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uporabi različne vire in literaturo ter razbere osnovne informacije o pomembnih dosežkih prvih visokih kultur</w:t>
      </w:r>
    </w:p>
    <w:p w:rsidR="00C8619B" w:rsidRPr="00C8619B" w:rsidRDefault="00C8619B" w:rsidP="00C8619B">
      <w:pPr>
        <w:pStyle w:val="Odstavekseznama"/>
        <w:rPr>
          <w:sz w:val="24"/>
          <w:szCs w:val="24"/>
        </w:rPr>
      </w:pPr>
    </w:p>
    <w:p w:rsidR="006667B6" w:rsidRPr="00D01B62" w:rsidRDefault="006667B6" w:rsidP="006667B6">
      <w:pPr>
        <w:rPr>
          <w:b/>
          <w:sz w:val="24"/>
          <w:szCs w:val="24"/>
        </w:rPr>
      </w:pPr>
      <w:r w:rsidRPr="00D01B62">
        <w:rPr>
          <w:b/>
          <w:sz w:val="24"/>
          <w:szCs w:val="24"/>
        </w:rPr>
        <w:t>ANTIČNI  SVET</w:t>
      </w:r>
    </w:p>
    <w:p w:rsidR="006667B6" w:rsidRPr="00D01B62" w:rsidRDefault="006667B6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opredeli prostor in čas naselitve grških plemen</w:t>
      </w:r>
    </w:p>
    <w:p w:rsidR="006667B6" w:rsidRPr="00D01B62" w:rsidRDefault="006667B6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obnovi dejstva o življenju in položaju Grkov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iz zemljevida razbere smeri grške kolonizacije in navede vzroke in posledice grške kolonizacije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poišče osnovne informacije o obravnavani temi, snovi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razbere osnovne informacije o politični in vojaški ureditvi Aten in Šparte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navede vzroke in posledice grško-perzijskih vojn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ob uporabi različnih virov in literature razbere osnovne značilnosti in dosežke grške kulture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umesti dogodke in pojave v čas in prostor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ob uporabi različnih virov in literature razbere, označi in opredeli značilnosti razvoja rimske države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obnovi dejstva o prehodu Rima v cesarstvo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pozna vlogo in značilnosti Avgustove vladavine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lastRenderedPageBreak/>
        <w:t>ob zemljevidu razbere in določi obseg rimskega imperija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pozna vzroke za propad rimskega imperija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opredeli čas pojava krščanstva in pozna družbeno in duhovno podlago za nastanek krščanstva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uporabi različne vire in literaturo ter razbere osnovne informacije o pomembnih dosežkih rimske kulture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našteje pridobitve rimske kulture na naših tleh in jih ob virih in literaturi prepozna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na zemljevidu zna poiskati današnja krajevna imena, ki izvirajo iz rimskega obdobja</w:t>
      </w:r>
    </w:p>
    <w:p w:rsidR="00F621EC" w:rsidRPr="00D01B62" w:rsidRDefault="00F621EC" w:rsidP="007E035E">
      <w:pPr>
        <w:pStyle w:val="Odstavekseznama"/>
        <w:rPr>
          <w:sz w:val="24"/>
          <w:szCs w:val="24"/>
        </w:rPr>
      </w:pPr>
    </w:p>
    <w:p w:rsidR="007E035E" w:rsidRPr="00D01B62" w:rsidRDefault="007E035E" w:rsidP="007E035E">
      <w:pPr>
        <w:pStyle w:val="Odstavekseznama"/>
        <w:rPr>
          <w:sz w:val="24"/>
          <w:szCs w:val="24"/>
        </w:rPr>
      </w:pPr>
    </w:p>
    <w:p w:rsidR="00B100D9" w:rsidRPr="00D01B62" w:rsidRDefault="00B100D9" w:rsidP="00B100D9">
      <w:pPr>
        <w:rPr>
          <w:b/>
          <w:sz w:val="24"/>
          <w:szCs w:val="24"/>
        </w:rPr>
      </w:pPr>
      <w:r w:rsidRPr="00D01B62">
        <w:rPr>
          <w:b/>
          <w:sz w:val="24"/>
          <w:szCs w:val="24"/>
        </w:rPr>
        <w:t>EVROPA IN SLOVENSKE DEŽELE V SREDNJEM VEK</w:t>
      </w:r>
      <w:r w:rsidR="00F621EC" w:rsidRPr="00D01B62">
        <w:rPr>
          <w:b/>
          <w:sz w:val="24"/>
          <w:szCs w:val="24"/>
        </w:rPr>
        <w:t>U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navesti glavne vzroke in posledice velikih selitev ljudstev, jih našteje in locira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 temeljne zakonitosti fevdalnega družbenega reda v Frankovski državi</w:t>
      </w:r>
    </w:p>
    <w:p w:rsidR="00B100D9" w:rsidRPr="00D01B62" w:rsidRDefault="00B100D9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</w:t>
      </w:r>
      <w:r w:rsidR="00F621EC" w:rsidRPr="00D01B62">
        <w:rPr>
          <w:sz w:val="24"/>
          <w:szCs w:val="24"/>
        </w:rPr>
        <w:t xml:space="preserve"> glavne dosežke karolinške renesanse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ob zemljevidu, virih in literaturi pokaže, razmeji in opiše vpliv treh civilizacij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s pomočjo zemljevida opiše naselitev naših prednikov v Vzhodne Alpe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 razvoj karantanske družbe  in pozna, kako je potekalo pokristjanjevanje Slovencev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zna navesti zgodovinske dogodke, ki so vplivali na propad Karantanije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iz zemljevida razbere novo podobo Evrope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opiše, na čem je temeljilo gospodarstvo srednjeveške Evrope do 11.st.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razloži položaj kmeta in plemiča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ob slikovnem gradivu opiše nastanek in značilnosti sr. Mest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 kulturno ustvarjanje v tem obdobju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razume nastanek slovenskih dežel, jih našteje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poišče osnovne informacije o pomembnih družinah na slovenskih tleh in opiše njihov vpliv na razvoj slovenskih dežel</w:t>
      </w:r>
    </w:p>
    <w:p w:rsidR="00F621EC" w:rsidRPr="00D01B62" w:rsidRDefault="00F621EC" w:rsidP="006667B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 gospodarski  in kulturni razvoj slovenskih dežel</w:t>
      </w:r>
    </w:p>
    <w:p w:rsidR="00F621EC" w:rsidRPr="00D01B62" w:rsidRDefault="00F621EC" w:rsidP="00F621EC">
      <w:pPr>
        <w:rPr>
          <w:sz w:val="24"/>
          <w:szCs w:val="24"/>
        </w:rPr>
      </w:pPr>
    </w:p>
    <w:p w:rsidR="00F621EC" w:rsidRPr="00D01B62" w:rsidRDefault="00F621EC" w:rsidP="00F621EC">
      <w:pPr>
        <w:rPr>
          <w:b/>
          <w:sz w:val="24"/>
          <w:szCs w:val="24"/>
        </w:rPr>
      </w:pPr>
      <w:r w:rsidRPr="00D01B62">
        <w:rPr>
          <w:b/>
          <w:sz w:val="24"/>
          <w:szCs w:val="24"/>
        </w:rPr>
        <w:t>EVROPA  IN  SLOVENCI  MED  15. I</w:t>
      </w:r>
      <w:r w:rsidR="00C8619B">
        <w:rPr>
          <w:b/>
          <w:sz w:val="24"/>
          <w:szCs w:val="24"/>
        </w:rPr>
        <w:t>N</w:t>
      </w:r>
      <w:r w:rsidRPr="00D01B62">
        <w:rPr>
          <w:b/>
          <w:sz w:val="24"/>
          <w:szCs w:val="24"/>
        </w:rPr>
        <w:t xml:space="preserve"> 18.</w:t>
      </w:r>
      <w:r w:rsidR="005178D5" w:rsidRPr="00D01B62">
        <w:rPr>
          <w:b/>
          <w:sz w:val="24"/>
          <w:szCs w:val="24"/>
        </w:rPr>
        <w:t xml:space="preserve"> </w:t>
      </w:r>
      <w:r w:rsidRPr="00D01B62">
        <w:rPr>
          <w:b/>
          <w:sz w:val="24"/>
          <w:szCs w:val="24"/>
        </w:rPr>
        <w:t>ST</w:t>
      </w:r>
      <w:r w:rsidR="00D01B62">
        <w:rPr>
          <w:b/>
          <w:sz w:val="24"/>
          <w:szCs w:val="24"/>
        </w:rPr>
        <w:t>OLETJEM</w:t>
      </w:r>
    </w:p>
    <w:p w:rsidR="00F621EC" w:rsidRPr="00D01B62" w:rsidRDefault="00F621EC" w:rsidP="00F621EC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 založništvo in manufakturo</w:t>
      </w:r>
    </w:p>
    <w:p w:rsidR="00F621EC" w:rsidRPr="00D01B62" w:rsidRDefault="00F621EC" w:rsidP="00F621EC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našteje vzroke za geografska odkritja in posledice</w:t>
      </w:r>
    </w:p>
    <w:p w:rsidR="00F621EC" w:rsidRPr="00D01B62" w:rsidRDefault="00F621EC" w:rsidP="00F621EC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opredeli vpliv humanizma in renesanse</w:t>
      </w:r>
    </w:p>
    <w:p w:rsidR="00F621EC" w:rsidRPr="00D01B62" w:rsidRDefault="00F621EC" w:rsidP="00F621EC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navede vzroke za pojav reformacije in posledice</w:t>
      </w:r>
      <w:r w:rsidR="002F45E2" w:rsidRPr="00D01B62">
        <w:rPr>
          <w:sz w:val="24"/>
          <w:szCs w:val="24"/>
        </w:rPr>
        <w:t xml:space="preserve"> reformacije za evropski prostor</w:t>
      </w:r>
    </w:p>
    <w:p w:rsidR="002F45E2" w:rsidRPr="00D01B62" w:rsidRDefault="002F45E2" w:rsidP="00F621EC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 življenje Slovencev v času turških vpadov in kmečkih uporov</w:t>
      </w:r>
    </w:p>
    <w:p w:rsidR="00F621EC" w:rsidRPr="00D01B62" w:rsidRDefault="002F45E2" w:rsidP="00F621EC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obnovi dosežke reformacije na slov</w:t>
      </w:r>
      <w:r w:rsidR="00D01B62">
        <w:rPr>
          <w:sz w:val="24"/>
          <w:szCs w:val="24"/>
        </w:rPr>
        <w:t>. tleh in razloži pomen Trubarja</w:t>
      </w:r>
    </w:p>
    <w:p w:rsidR="004619A2" w:rsidRPr="00D01B62" w:rsidRDefault="004619A2" w:rsidP="00F621EC">
      <w:pPr>
        <w:rPr>
          <w:sz w:val="24"/>
          <w:szCs w:val="24"/>
        </w:rPr>
      </w:pPr>
    </w:p>
    <w:p w:rsidR="004619A2" w:rsidRPr="00D01B62" w:rsidRDefault="004619A2" w:rsidP="00F621EC">
      <w:pPr>
        <w:rPr>
          <w:sz w:val="24"/>
          <w:szCs w:val="24"/>
        </w:rPr>
      </w:pPr>
    </w:p>
    <w:tbl>
      <w:tblPr>
        <w:tblStyle w:val="Tabelamrea"/>
        <w:tblW w:w="0" w:type="auto"/>
        <w:tblInd w:w="-459" w:type="dxa"/>
        <w:tblLook w:val="04A0" w:firstRow="1" w:lastRow="0" w:firstColumn="1" w:lastColumn="0" w:noHBand="0" w:noVBand="1"/>
      </w:tblPr>
      <w:tblGrid>
        <w:gridCol w:w="9747"/>
      </w:tblGrid>
      <w:tr w:rsidR="004619A2" w:rsidRPr="00D01B62" w:rsidTr="00D01B62">
        <w:tc>
          <w:tcPr>
            <w:tcW w:w="9747" w:type="dxa"/>
          </w:tcPr>
          <w:p w:rsidR="004619A2" w:rsidRPr="00D01B62" w:rsidRDefault="00D01B62" w:rsidP="00D01B62">
            <w:pPr>
              <w:pStyle w:val="Odstavekseznama"/>
              <w:ind w:left="7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4619A2" w:rsidRPr="00D01B62">
              <w:rPr>
                <w:b/>
                <w:sz w:val="24"/>
                <w:szCs w:val="24"/>
              </w:rPr>
              <w:t>LETNIK</w:t>
            </w:r>
          </w:p>
        </w:tc>
      </w:tr>
    </w:tbl>
    <w:p w:rsidR="004619A2" w:rsidRPr="00D01B62" w:rsidRDefault="004619A2" w:rsidP="004619A2">
      <w:pPr>
        <w:rPr>
          <w:sz w:val="24"/>
          <w:szCs w:val="24"/>
        </w:rPr>
      </w:pPr>
    </w:p>
    <w:p w:rsidR="004619A2" w:rsidRPr="00D01B62" w:rsidRDefault="0020125D" w:rsidP="004619A2">
      <w:pPr>
        <w:rPr>
          <w:rFonts w:cs="Times New Roman"/>
          <w:sz w:val="24"/>
          <w:szCs w:val="24"/>
        </w:rPr>
      </w:pPr>
      <w:r w:rsidRPr="00D01B62">
        <w:rPr>
          <w:rFonts w:cs="Times New Roman"/>
          <w:b/>
          <w:sz w:val="24"/>
          <w:szCs w:val="24"/>
        </w:rPr>
        <w:t>EVROPA IN SLOVENCI MED 15. IN 18. STOL.</w:t>
      </w:r>
      <w:r w:rsidR="004619A2" w:rsidRPr="00D01B62">
        <w:rPr>
          <w:rFonts w:cs="Times New Roman"/>
          <w:sz w:val="24"/>
          <w:szCs w:val="24"/>
        </w:rPr>
        <w:t xml:space="preserve"> </w:t>
      </w:r>
    </w:p>
    <w:p w:rsidR="00D01B62" w:rsidRPr="00D01B62" w:rsidRDefault="00D01B62" w:rsidP="00D01B62">
      <w:pPr>
        <w:pStyle w:val="Odstavekseznama"/>
        <w:ind w:left="-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-      </w:t>
      </w:r>
      <w:r w:rsidR="0020125D" w:rsidRPr="00D01B62">
        <w:rPr>
          <w:rFonts w:cs="Times New Roman"/>
          <w:sz w:val="24"/>
          <w:szCs w:val="24"/>
        </w:rPr>
        <w:t>ovrednoti posledice geografskih odkritij</w:t>
      </w:r>
    </w:p>
    <w:p w:rsidR="00D01B62" w:rsidRPr="00D01B62" w:rsidRDefault="00D01B62" w:rsidP="00D01B62">
      <w:pPr>
        <w:pStyle w:val="Odstavekseznama"/>
        <w:ind w:left="-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-      </w:t>
      </w:r>
      <w:r w:rsidRPr="00D01B62">
        <w:rPr>
          <w:rFonts w:cs="Times New Roman"/>
          <w:sz w:val="24"/>
          <w:szCs w:val="24"/>
        </w:rPr>
        <w:t>pozna vzroke za geografska odkritja</w:t>
      </w:r>
    </w:p>
    <w:p w:rsidR="0020125D" w:rsidRPr="00D01B62" w:rsidRDefault="00D01B62" w:rsidP="00D01B62">
      <w:pPr>
        <w:pStyle w:val="Odstavekseznama"/>
        <w:ind w:left="-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-      </w:t>
      </w:r>
      <w:r w:rsidR="0020125D" w:rsidRPr="00D01B62">
        <w:rPr>
          <w:rFonts w:cs="Times New Roman"/>
          <w:sz w:val="24"/>
          <w:szCs w:val="24"/>
        </w:rPr>
        <w:t>opiš</w:t>
      </w:r>
      <w:r w:rsidR="00E15CCB">
        <w:rPr>
          <w:rFonts w:cs="Times New Roman"/>
          <w:sz w:val="24"/>
          <w:szCs w:val="24"/>
        </w:rPr>
        <w:t>e bistvene značilnosti humanizma</w:t>
      </w:r>
    </w:p>
    <w:p w:rsidR="0020125D" w:rsidRPr="00D01B62" w:rsidRDefault="00D01B62" w:rsidP="0020125D">
      <w:pPr>
        <w:pStyle w:val="Odstavekseznama"/>
        <w:numPr>
          <w:ilvl w:val="0"/>
          <w:numId w:val="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20125D" w:rsidRPr="00D01B62">
        <w:rPr>
          <w:rFonts w:cs="Times New Roman"/>
          <w:sz w:val="24"/>
          <w:szCs w:val="24"/>
        </w:rPr>
        <w:t>poimenuje najpomembnejše renesančne umetnike in njihova dela</w:t>
      </w:r>
    </w:p>
    <w:p w:rsidR="0020125D" w:rsidRPr="00D01B62" w:rsidRDefault="0020125D" w:rsidP="0020125D">
      <w:pPr>
        <w:pStyle w:val="Odstavekseznama"/>
        <w:numPr>
          <w:ilvl w:val="0"/>
          <w:numId w:val="9"/>
        </w:numPr>
        <w:rPr>
          <w:rFonts w:cs="Times New Roman"/>
          <w:sz w:val="24"/>
          <w:szCs w:val="24"/>
        </w:rPr>
      </w:pPr>
      <w:r w:rsidRPr="00D01B62">
        <w:rPr>
          <w:rFonts w:cs="Times New Roman"/>
          <w:sz w:val="24"/>
          <w:szCs w:val="24"/>
        </w:rPr>
        <w:t xml:space="preserve"> pojasni razmere, ki so privedle do pojava reformacije in opiše vlogo Martina Luthra </w:t>
      </w:r>
    </w:p>
    <w:p w:rsidR="0020125D" w:rsidRPr="00D01B62" w:rsidRDefault="0020125D" w:rsidP="0020125D">
      <w:pPr>
        <w:pStyle w:val="Odstavekseznama"/>
        <w:numPr>
          <w:ilvl w:val="0"/>
          <w:numId w:val="9"/>
        </w:numPr>
        <w:rPr>
          <w:rFonts w:cs="Times New Roman"/>
          <w:sz w:val="24"/>
          <w:szCs w:val="24"/>
        </w:rPr>
      </w:pPr>
      <w:r w:rsidRPr="00D01B62">
        <w:rPr>
          <w:rFonts w:cs="Times New Roman"/>
          <w:sz w:val="24"/>
          <w:szCs w:val="24"/>
        </w:rPr>
        <w:t xml:space="preserve"> ovrednoti pomen tiska in vlogo tiskane knjige za širjenje novih idej</w:t>
      </w:r>
    </w:p>
    <w:p w:rsidR="00D01B62" w:rsidRDefault="0020125D" w:rsidP="00D01B62">
      <w:pPr>
        <w:pStyle w:val="Odstavekseznama"/>
        <w:numPr>
          <w:ilvl w:val="0"/>
          <w:numId w:val="9"/>
        </w:numPr>
        <w:rPr>
          <w:rFonts w:cs="Times New Roman"/>
          <w:sz w:val="24"/>
          <w:szCs w:val="24"/>
        </w:rPr>
      </w:pPr>
      <w:r w:rsidRPr="00D01B62">
        <w:rPr>
          <w:rFonts w:cs="Times New Roman"/>
          <w:sz w:val="24"/>
          <w:szCs w:val="24"/>
        </w:rPr>
        <w:t xml:space="preserve"> opiše</w:t>
      </w:r>
      <w:r w:rsidR="00F84FE8">
        <w:rPr>
          <w:rFonts w:cs="Times New Roman"/>
          <w:sz w:val="24"/>
          <w:szCs w:val="24"/>
        </w:rPr>
        <w:t>,</w:t>
      </w:r>
      <w:r w:rsidRPr="00D01B62">
        <w:rPr>
          <w:rFonts w:cs="Times New Roman"/>
          <w:sz w:val="24"/>
          <w:szCs w:val="24"/>
        </w:rPr>
        <w:t xml:space="preserve"> na čem temelji absolutistično vladanje Ludvika XIV.</w:t>
      </w:r>
    </w:p>
    <w:p w:rsidR="00D01B62" w:rsidRPr="00D01B62" w:rsidRDefault="00D01B62" w:rsidP="00D01B62">
      <w:pPr>
        <w:pStyle w:val="Odstavekseznama"/>
        <w:numPr>
          <w:ilvl w:val="0"/>
          <w:numId w:val="9"/>
        </w:numPr>
        <w:rPr>
          <w:rFonts w:cs="Times New Roman"/>
          <w:sz w:val="24"/>
          <w:szCs w:val="24"/>
        </w:rPr>
      </w:pPr>
      <w:r w:rsidRPr="00D01B62">
        <w:rPr>
          <w:rFonts w:cs="Times New Roman"/>
          <w:sz w:val="24"/>
          <w:szCs w:val="24"/>
        </w:rPr>
        <w:t xml:space="preserve"> </w:t>
      </w:r>
      <w:r w:rsidRPr="00D01B62">
        <w:rPr>
          <w:sz w:val="24"/>
          <w:szCs w:val="24"/>
        </w:rPr>
        <w:t>navede vzroke za pojav reformacije in posledice reformacije za evropski prostor</w:t>
      </w:r>
    </w:p>
    <w:p w:rsidR="00D01B62" w:rsidRPr="00D01B62" w:rsidRDefault="00D01B62" w:rsidP="00D01B62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opiše življenje Slovencev v času turških vpadov in kmečkih uporov</w:t>
      </w:r>
    </w:p>
    <w:p w:rsidR="00D01B62" w:rsidRDefault="00D01B62" w:rsidP="00D01B62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1B62">
        <w:rPr>
          <w:sz w:val="24"/>
          <w:szCs w:val="24"/>
        </w:rPr>
        <w:t>obnovi dosežke reformacije na slov. tleh in razloži pomen Trubarja</w:t>
      </w:r>
    </w:p>
    <w:p w:rsidR="00D01B62" w:rsidRDefault="00D01B62" w:rsidP="00D01B62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D01B62" w:rsidRPr="00D01B62" w:rsidRDefault="00D01B62" w:rsidP="00D01B62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01B62">
        <w:rPr>
          <w:b/>
          <w:sz w:val="24"/>
          <w:szCs w:val="24"/>
        </w:rPr>
        <w:t>OD RAZSVETLJENSTVA DO IMPERIALIZMA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>opiše terezijanske in jožefinske</w:t>
      </w:r>
      <w:r w:rsidRPr="008A4BE1">
        <w:rPr>
          <w:rFonts w:eastAsia="Calibri" w:cs="Times New Roman"/>
          <w:sz w:val="24"/>
          <w:szCs w:val="24"/>
        </w:rPr>
        <w:t xml:space="preserve"> reform</w:t>
      </w:r>
      <w:r w:rsidR="0020125D" w:rsidRPr="008A4BE1">
        <w:rPr>
          <w:rFonts w:eastAsia="Calibri" w:cs="Times New Roman"/>
          <w:sz w:val="24"/>
          <w:szCs w:val="24"/>
        </w:rPr>
        <w:t>e</w:t>
      </w:r>
      <w:r w:rsidRPr="008A4BE1">
        <w:rPr>
          <w:rFonts w:eastAsia="Calibri" w:cs="Times New Roman"/>
          <w:sz w:val="24"/>
          <w:szCs w:val="24"/>
        </w:rPr>
        <w:t xml:space="preserve"> na Slovenskem (položaj kmeta, področje </w:t>
      </w:r>
      <w:r w:rsidR="00D01B62" w:rsidRPr="008A4BE1">
        <w:rPr>
          <w:rFonts w:eastAsia="Calibri" w:cs="Times New Roman"/>
          <w:sz w:val="24"/>
          <w:szCs w:val="24"/>
        </w:rPr>
        <w:t xml:space="preserve">  </w:t>
      </w:r>
      <w:r w:rsidRPr="008A4BE1">
        <w:rPr>
          <w:rFonts w:eastAsia="Calibri" w:cs="Times New Roman"/>
          <w:sz w:val="24"/>
          <w:szCs w:val="24"/>
        </w:rPr>
        <w:t>kmetijstva, ne</w:t>
      </w:r>
      <w:r w:rsidR="00D01B62" w:rsidRPr="008A4BE1">
        <w:rPr>
          <w:rFonts w:eastAsia="Calibri" w:cs="Times New Roman"/>
          <w:sz w:val="24"/>
          <w:szCs w:val="24"/>
        </w:rPr>
        <w:t>agrarnih dejavnosti in šolstva)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>navede najpomembnejše znanstvene in tehnične dosežke v 18. stol.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>opiše nastanek ZDA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>navede družbene stanove v Franciji pred revolucijo in opiše nasprotja med njimi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8A4BE1">
        <w:rPr>
          <w:rFonts w:eastAsia="Calibri" w:cs="Times New Roman"/>
          <w:sz w:val="24"/>
          <w:szCs w:val="24"/>
        </w:rPr>
        <w:t>o</w:t>
      </w:r>
      <w:r w:rsidRPr="008A4BE1">
        <w:rPr>
          <w:rFonts w:cs="Times New Roman"/>
          <w:sz w:val="24"/>
          <w:szCs w:val="24"/>
        </w:rPr>
        <w:t>piše potek francoske revolucije in pozna njene posledice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>pojasni spremenjeno</w:t>
      </w:r>
      <w:r w:rsidR="00E15CCB">
        <w:rPr>
          <w:rFonts w:cs="Times New Roman"/>
          <w:sz w:val="24"/>
          <w:szCs w:val="24"/>
        </w:rPr>
        <w:t xml:space="preserve"> podobo Evrope v času Napoleona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8A4BE1">
        <w:rPr>
          <w:rFonts w:eastAsia="Calibri" w:cs="Times New Roman"/>
          <w:sz w:val="24"/>
          <w:szCs w:val="24"/>
        </w:rPr>
        <w:t>oceni pomen Ilirskih provinc za razvoj slovenske narodne zavesti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>pojasni značilnosti slovenskega narodnega prebujenja v 18. stoletju in našteje tri glavne predstavnike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8A4BE1">
        <w:rPr>
          <w:rFonts w:eastAsia="Calibri" w:cs="Times New Roman"/>
          <w:sz w:val="24"/>
          <w:szCs w:val="24"/>
        </w:rPr>
        <w:t>navede vzroke za dunajski kongres</w:t>
      </w:r>
      <w:r w:rsidRPr="008A4BE1">
        <w:rPr>
          <w:rFonts w:cs="Times New Roman"/>
          <w:sz w:val="24"/>
          <w:szCs w:val="24"/>
        </w:rPr>
        <w:t xml:space="preserve"> in delovanje Svete alianse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>pozna delovanje</w:t>
      </w:r>
      <w:r w:rsidRPr="008A4BE1">
        <w:rPr>
          <w:rFonts w:eastAsia="Calibri" w:cs="Times New Roman"/>
          <w:sz w:val="24"/>
          <w:szCs w:val="24"/>
        </w:rPr>
        <w:t xml:space="preserve"> Bleiweisovega in Prešernovega kroga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>pojasni pojma »revolucionarno le</w:t>
      </w:r>
      <w:r w:rsidR="00E15CCB">
        <w:rPr>
          <w:rFonts w:cs="Times New Roman"/>
          <w:sz w:val="24"/>
          <w:szCs w:val="24"/>
        </w:rPr>
        <w:t>to 1848 » in »pomlad narodov«</w:t>
      </w:r>
    </w:p>
    <w:p w:rsidR="004619A2" w:rsidRPr="00E51737" w:rsidRDefault="004619A2" w:rsidP="00E51737">
      <w:pPr>
        <w:pStyle w:val="Odstavekseznama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 xml:space="preserve">razume pomen programa »Zedinjena Slovenija« (Združena Slovenija in pomen </w:t>
      </w:r>
      <w:r w:rsidR="008A4BE1">
        <w:rPr>
          <w:rFonts w:cs="Times New Roman"/>
          <w:sz w:val="24"/>
          <w:szCs w:val="24"/>
        </w:rPr>
        <w:t>r</w:t>
      </w:r>
      <w:r w:rsidRPr="008A4BE1">
        <w:rPr>
          <w:rFonts w:cs="Times New Roman"/>
          <w:sz w:val="24"/>
          <w:szCs w:val="24"/>
        </w:rPr>
        <w:t>evolucije za kmečko prebivalstvo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8A4BE1">
        <w:rPr>
          <w:rFonts w:eastAsia="Calibri" w:cs="Times New Roman"/>
          <w:sz w:val="24"/>
          <w:szCs w:val="24"/>
        </w:rPr>
        <w:t>opiš</w:t>
      </w:r>
      <w:r w:rsidR="00E51737">
        <w:rPr>
          <w:rFonts w:eastAsia="Calibri" w:cs="Times New Roman"/>
          <w:sz w:val="24"/>
          <w:szCs w:val="24"/>
        </w:rPr>
        <w:t>e delovanje čitalnic in taborov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8A4BE1">
        <w:rPr>
          <w:rFonts w:eastAsia="Calibri" w:cs="Times New Roman"/>
          <w:sz w:val="24"/>
          <w:szCs w:val="24"/>
        </w:rPr>
        <w:t>našteje najpomembnejše slovenske politične stranke in opiše njihov program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8A4BE1">
        <w:rPr>
          <w:rFonts w:eastAsia="Calibri" w:cs="Times New Roman"/>
          <w:sz w:val="24"/>
          <w:szCs w:val="24"/>
        </w:rPr>
        <w:t>navede prve pomembnejše industrijske obrate na Slovenskem</w:t>
      </w:r>
    </w:p>
    <w:p w:rsidR="004619A2" w:rsidRPr="008A4BE1" w:rsidRDefault="004619A2" w:rsidP="008A4BE1">
      <w:pPr>
        <w:pStyle w:val="Odstavekseznam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eastAsia="Calibri" w:cs="Times New Roman"/>
          <w:sz w:val="24"/>
          <w:szCs w:val="24"/>
        </w:rPr>
      </w:pPr>
      <w:r w:rsidRPr="008A4BE1">
        <w:rPr>
          <w:rFonts w:cs="Times New Roman"/>
          <w:sz w:val="24"/>
          <w:szCs w:val="24"/>
        </w:rPr>
        <w:t>pozna razvoj železniškega omrežja</w:t>
      </w:r>
    </w:p>
    <w:p w:rsidR="004619A2" w:rsidRPr="00555793" w:rsidRDefault="004619A2" w:rsidP="00555793">
      <w:pPr>
        <w:pStyle w:val="Odstavekseznam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razloži vzroke za propadanje slovenskeg</w:t>
      </w:r>
      <w:r w:rsidR="00E15CCB">
        <w:rPr>
          <w:rFonts w:cs="Times New Roman"/>
          <w:sz w:val="24"/>
          <w:szCs w:val="24"/>
        </w:rPr>
        <w:t>a kmeta in posledice propadanja</w:t>
      </w:r>
    </w:p>
    <w:p w:rsidR="001E2522" w:rsidRDefault="004619A2" w:rsidP="001E2522">
      <w:pPr>
        <w:pStyle w:val="Odstavekseznam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pozna tri slovenske znanstvenike in umetnike iz tega obdobja</w:t>
      </w:r>
    </w:p>
    <w:p w:rsidR="001E2522" w:rsidRDefault="001E2522" w:rsidP="001E2522">
      <w:pPr>
        <w:pStyle w:val="Odstaveksezna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</w:p>
    <w:p w:rsidR="001E2522" w:rsidRPr="001E2522" w:rsidRDefault="001E2522" w:rsidP="001E2522">
      <w:pPr>
        <w:pStyle w:val="Odstavekseznam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cs="Times New Roman"/>
          <w:sz w:val="24"/>
          <w:szCs w:val="24"/>
        </w:rPr>
      </w:pPr>
      <w:r w:rsidRPr="001E2522">
        <w:rPr>
          <w:rFonts w:cs="Times New Roman"/>
          <w:b/>
          <w:sz w:val="24"/>
          <w:szCs w:val="24"/>
        </w:rPr>
        <w:lastRenderedPageBreak/>
        <w:t>STOLETJE OBEH SVETOVNIH VOJN</w:t>
      </w:r>
    </w:p>
    <w:p w:rsidR="001E2522" w:rsidRPr="00555793" w:rsidRDefault="001E2522" w:rsidP="001E2522">
      <w:pPr>
        <w:pStyle w:val="Odstaveksezna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</w:p>
    <w:p w:rsidR="004619A2" w:rsidRPr="00555793" w:rsidRDefault="004619A2" w:rsidP="00555793">
      <w:pPr>
        <w:pStyle w:val="Odstavekseznam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opiše tri različne poglede na reševanje jugoslovanskega vprašanja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pozna sistem</w:t>
      </w:r>
      <w:r w:rsidR="00E15CCB">
        <w:rPr>
          <w:rFonts w:cs="Times New Roman"/>
          <w:sz w:val="24"/>
          <w:szCs w:val="24"/>
        </w:rPr>
        <w:t>e zvez pred prvo svetovno vojno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razlikuje vzroke in povod za 1. svetovno vojno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opiše značilnosti pozicijske vojne in frontnega voj</w:t>
      </w:r>
      <w:r w:rsidR="00E15CCB">
        <w:rPr>
          <w:rFonts w:cs="Times New Roman"/>
          <w:sz w:val="24"/>
          <w:szCs w:val="24"/>
        </w:rPr>
        <w:t>skovanja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 xml:space="preserve">opiše vzroke za revolucijo v Rusiji in njene posledice 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pozna glavne točke Londonskega sporazuma in pojasni posled</w:t>
      </w:r>
      <w:r w:rsidR="00E15CCB">
        <w:rPr>
          <w:rFonts w:cs="Times New Roman"/>
          <w:sz w:val="24"/>
          <w:szCs w:val="24"/>
        </w:rPr>
        <w:t>ice, ki jih je imel za Slovence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</w:t>
      </w:r>
      <w:r w:rsidR="00E15CCB">
        <w:rPr>
          <w:rFonts w:cs="Times New Roman"/>
          <w:sz w:val="24"/>
          <w:szCs w:val="24"/>
        </w:rPr>
        <w:t>iše značilnosti soškega bojišča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opiše sklepe pariške mirovne konference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opiše majniško in krfsko deklaracijo in nastanek nove države (Države SHS, Kraljevine SHS)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 xml:space="preserve">pozna vojaška in politična prizadevanja pri urejanju vseh mejnih vprašanj </w:t>
      </w:r>
    </w:p>
    <w:p w:rsidR="001E2522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1E2522">
        <w:rPr>
          <w:rFonts w:cs="Times New Roman"/>
          <w:sz w:val="24"/>
          <w:szCs w:val="24"/>
        </w:rPr>
        <w:t>opiše položaj zamejskih Slovencev v prvi avstrijski republ</w:t>
      </w:r>
      <w:r w:rsidR="001E2522">
        <w:rPr>
          <w:rFonts w:cs="Times New Roman"/>
          <w:sz w:val="24"/>
          <w:szCs w:val="24"/>
        </w:rPr>
        <w:t>iki, v Italiji in na Madžarskem</w:t>
      </w:r>
    </w:p>
    <w:p w:rsidR="004619A2" w:rsidRPr="001E2522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1E2522">
        <w:rPr>
          <w:rFonts w:cs="Times New Roman"/>
          <w:sz w:val="24"/>
          <w:szCs w:val="24"/>
        </w:rPr>
        <w:t>opiše gospodarske, narodne, verske, socialne in politične značilnosti v skupni državi</w:t>
      </w:r>
    </w:p>
    <w:p w:rsidR="001E2522" w:rsidRPr="001E2522" w:rsidRDefault="004619A2" w:rsidP="001E2522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navede glavne značilnosti fašizma, nacizma in stalinizma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opiše politiko popuščanja evropskih držav Hitlerju in začetek 2. svetovne vojne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pozna bitke, ki so pomenile preobrat v vojni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 xml:space="preserve">opiše življenje ljudi v okupirani Evropi in njihov odpor  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pozna Atlantsko listino in zavezniške konference</w:t>
      </w:r>
    </w:p>
    <w:p w:rsidR="004619A2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opiše razdelitev slovenskega ozemlja med okupatorje in opiše življenje v času vojne</w:t>
      </w:r>
    </w:p>
    <w:p w:rsidR="001E2522" w:rsidRDefault="001E2522" w:rsidP="001E2522">
      <w:pPr>
        <w:pStyle w:val="Odstavekseznama"/>
        <w:spacing w:after="0"/>
        <w:rPr>
          <w:rFonts w:cs="Times New Roman"/>
          <w:sz w:val="24"/>
          <w:szCs w:val="24"/>
        </w:rPr>
      </w:pPr>
    </w:p>
    <w:p w:rsidR="001E2522" w:rsidRDefault="001E2522" w:rsidP="001E2522">
      <w:pPr>
        <w:pStyle w:val="Odstavekseznama"/>
        <w:spacing w:after="0"/>
        <w:ind w:left="284"/>
        <w:rPr>
          <w:rFonts w:cs="Times New Roman"/>
          <w:b/>
          <w:sz w:val="24"/>
          <w:szCs w:val="24"/>
        </w:rPr>
      </w:pPr>
      <w:r w:rsidRPr="001E2522">
        <w:rPr>
          <w:rFonts w:cs="Times New Roman"/>
          <w:b/>
          <w:sz w:val="24"/>
          <w:szCs w:val="24"/>
        </w:rPr>
        <w:t>SVET  IN SLOVENCI PO DRUGI SVETOVNI VOJNI</w:t>
      </w:r>
    </w:p>
    <w:p w:rsidR="001E2522" w:rsidRPr="001E2522" w:rsidRDefault="001E2522" w:rsidP="001E2522">
      <w:pPr>
        <w:pStyle w:val="Odstavekseznama"/>
        <w:spacing w:after="0"/>
        <w:ind w:left="284"/>
        <w:rPr>
          <w:rFonts w:cs="Times New Roman"/>
          <w:b/>
          <w:sz w:val="24"/>
          <w:szCs w:val="24"/>
        </w:rPr>
      </w:pP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opiše dejstva, ki so sprožila naraščanje napetosti in spopad med Slovenci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pozna vzroke za spor med prejšnjimi zavezniki in delitev Evrope na Vzhodno in Zahodno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pozna pojem hladna vojna in opiše tri največja krizna žarišča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pozna vzroke in posledice političnih sprememb v Evropi konec 80. let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pojasni nastanek nove oblasti v Jugoslaviji in obračun z nasprotniki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opiše problem urejanja meja z Italijo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pozna glavne probleme gospodarstva po vojni,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pojasni pojme agrarna reforma, nacionalizacija, samoupravljanje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navede glavne razloge krize v Jugoslaviji v 80. letih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opiše osamosvojitev Slovenije (vloga Demosa, plebiscit, vojna za Slovenijo)</w:t>
      </w:r>
    </w:p>
    <w:p w:rsidR="004619A2" w:rsidRPr="00555793" w:rsidRDefault="004619A2" w:rsidP="00555793">
      <w:pPr>
        <w:pStyle w:val="Odstavekseznama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555793">
        <w:rPr>
          <w:rFonts w:cs="Times New Roman"/>
          <w:sz w:val="24"/>
          <w:szCs w:val="24"/>
        </w:rPr>
        <w:t>našteje praznike, ki simbolizirajo slov</w:t>
      </w:r>
      <w:r w:rsidR="00BA3D89">
        <w:rPr>
          <w:rFonts w:cs="Times New Roman"/>
          <w:sz w:val="24"/>
          <w:szCs w:val="24"/>
        </w:rPr>
        <w:t>ensko samostojnost in državnost</w:t>
      </w:r>
    </w:p>
    <w:p w:rsidR="004619A2" w:rsidRPr="00D01B62" w:rsidRDefault="004619A2" w:rsidP="004619A2">
      <w:pPr>
        <w:spacing w:after="0"/>
        <w:rPr>
          <w:sz w:val="24"/>
          <w:szCs w:val="24"/>
        </w:rPr>
      </w:pPr>
    </w:p>
    <w:sectPr w:rsidR="004619A2" w:rsidRPr="00D01B62" w:rsidSect="0048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AC6"/>
    <w:multiLevelType w:val="hybridMultilevel"/>
    <w:tmpl w:val="DD9C4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755A"/>
    <w:multiLevelType w:val="hybridMultilevel"/>
    <w:tmpl w:val="94D2E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4705"/>
    <w:multiLevelType w:val="hybridMultilevel"/>
    <w:tmpl w:val="BE2EA270"/>
    <w:lvl w:ilvl="0" w:tplc="1DBC0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0775B"/>
    <w:multiLevelType w:val="hybridMultilevel"/>
    <w:tmpl w:val="DBCE1D26"/>
    <w:lvl w:ilvl="0" w:tplc="CB202D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1727"/>
    <w:multiLevelType w:val="hybridMultilevel"/>
    <w:tmpl w:val="E86AEB52"/>
    <w:lvl w:ilvl="0" w:tplc="CB202D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3189B"/>
    <w:multiLevelType w:val="hybridMultilevel"/>
    <w:tmpl w:val="753AB6DE"/>
    <w:lvl w:ilvl="0" w:tplc="CB202D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E64C8"/>
    <w:multiLevelType w:val="hybridMultilevel"/>
    <w:tmpl w:val="5D1699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22C88"/>
    <w:multiLevelType w:val="hybridMultilevel"/>
    <w:tmpl w:val="0B34458A"/>
    <w:lvl w:ilvl="0" w:tplc="2F94B69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3A63DB"/>
    <w:multiLevelType w:val="hybridMultilevel"/>
    <w:tmpl w:val="28FC913A"/>
    <w:lvl w:ilvl="0" w:tplc="1DBC0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E5DED"/>
    <w:multiLevelType w:val="hybridMultilevel"/>
    <w:tmpl w:val="EABE00A6"/>
    <w:lvl w:ilvl="0" w:tplc="CDACE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8B404D"/>
    <w:multiLevelType w:val="hybridMultilevel"/>
    <w:tmpl w:val="091A8326"/>
    <w:lvl w:ilvl="0" w:tplc="1DBC0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F219F"/>
    <w:multiLevelType w:val="hybridMultilevel"/>
    <w:tmpl w:val="EABE00A6"/>
    <w:lvl w:ilvl="0" w:tplc="CDACE7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77"/>
    <w:rsid w:val="000179FF"/>
    <w:rsid w:val="00150338"/>
    <w:rsid w:val="001E2522"/>
    <w:rsid w:val="0020125D"/>
    <w:rsid w:val="002F45E2"/>
    <w:rsid w:val="003A50A3"/>
    <w:rsid w:val="004619A2"/>
    <w:rsid w:val="004719D3"/>
    <w:rsid w:val="004845D5"/>
    <w:rsid w:val="005178D5"/>
    <w:rsid w:val="00555793"/>
    <w:rsid w:val="006667B6"/>
    <w:rsid w:val="0073467E"/>
    <w:rsid w:val="007E035E"/>
    <w:rsid w:val="008A4BE1"/>
    <w:rsid w:val="00954A47"/>
    <w:rsid w:val="00994177"/>
    <w:rsid w:val="00B01B41"/>
    <w:rsid w:val="00B100D9"/>
    <w:rsid w:val="00BA3D89"/>
    <w:rsid w:val="00C439F4"/>
    <w:rsid w:val="00C8619B"/>
    <w:rsid w:val="00D01B62"/>
    <w:rsid w:val="00E15CCB"/>
    <w:rsid w:val="00E51737"/>
    <w:rsid w:val="00E647C7"/>
    <w:rsid w:val="00F16454"/>
    <w:rsid w:val="00F31B1D"/>
    <w:rsid w:val="00F621EC"/>
    <w:rsid w:val="00F84FE8"/>
    <w:rsid w:val="00F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39F4"/>
    <w:pPr>
      <w:ind w:left="720"/>
      <w:contextualSpacing/>
    </w:pPr>
  </w:style>
  <w:style w:type="table" w:styleId="Tabelamrea">
    <w:name w:val="Table Grid"/>
    <w:basedOn w:val="Navadnatabela"/>
    <w:uiPriority w:val="59"/>
    <w:rsid w:val="0046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39F4"/>
    <w:pPr>
      <w:ind w:left="720"/>
      <w:contextualSpacing/>
    </w:pPr>
  </w:style>
  <w:style w:type="table" w:styleId="Tabelamrea">
    <w:name w:val="Table Grid"/>
    <w:basedOn w:val="Navadnatabela"/>
    <w:uiPriority w:val="59"/>
    <w:rsid w:val="0046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Umetnost</dc:creator>
  <cp:lastModifiedBy>Uporabnik</cp:lastModifiedBy>
  <cp:revision>2</cp:revision>
  <dcterms:created xsi:type="dcterms:W3CDTF">2015-09-14T13:20:00Z</dcterms:created>
  <dcterms:modified xsi:type="dcterms:W3CDTF">2015-09-14T13:20:00Z</dcterms:modified>
</cp:coreProperties>
</file>