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B2" w:rsidRDefault="003C7AB2" w:rsidP="003C7AB2">
      <w:pPr>
        <w:pStyle w:val="Naslov1"/>
      </w:pPr>
      <w:bookmarkStart w:id="0" w:name="_GoBack"/>
      <w:bookmarkEnd w:id="0"/>
      <w:r>
        <w:t>Minimalni standardi znanja pri Dramsko gledališki delavnici</w:t>
      </w:r>
    </w:p>
    <w:p w:rsidR="007819EA" w:rsidRDefault="007819EA" w:rsidP="007819EA"/>
    <w:p w:rsidR="007819EA" w:rsidRPr="003D2B07" w:rsidRDefault="00BA3C79" w:rsidP="00BA3C79">
      <w:pPr>
        <w:pStyle w:val="Naslov2"/>
      </w:pPr>
      <w:r w:rsidRPr="00BA3C79">
        <w:t>1.</w:t>
      </w:r>
      <w:r>
        <w:t xml:space="preserve"> </w:t>
      </w:r>
      <w:r w:rsidR="007819EA" w:rsidRPr="003D2B07">
        <w:t>Letnik</w:t>
      </w:r>
    </w:p>
    <w:p w:rsidR="007819EA" w:rsidRDefault="007819EA" w:rsidP="00BA3C79">
      <w:pPr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 w:rsidRPr="003D2B07">
        <w:rPr>
          <w:sz w:val="24"/>
          <w:szCs w:val="24"/>
        </w:rPr>
        <w:t>Razumevanje soodvisnosti v skupini, delovanje v skladu s principi skupinske dinamike.</w:t>
      </w:r>
    </w:p>
    <w:p w:rsidR="002E77B7" w:rsidRDefault="002E77B7" w:rsidP="00BA3C79">
      <w:pPr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Uporaba petih čutil za vzpostavitev prezence. </w:t>
      </w:r>
    </w:p>
    <w:p w:rsidR="00DE0842" w:rsidRPr="003D2B07" w:rsidRDefault="00DE0842" w:rsidP="00BA3C79">
      <w:pPr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Uporaba kvalitete ranljivosti.</w:t>
      </w:r>
    </w:p>
    <w:p w:rsidR="002E77B7" w:rsidRDefault="007819EA" w:rsidP="00BA3C79">
      <w:pPr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 w:rsidRPr="003D2B07">
        <w:rPr>
          <w:sz w:val="24"/>
          <w:szCs w:val="24"/>
        </w:rPr>
        <w:t>Razumevanje osnov nasto</w:t>
      </w:r>
      <w:r w:rsidR="001B0DB0" w:rsidRPr="003D2B07">
        <w:rPr>
          <w:sz w:val="24"/>
          <w:szCs w:val="24"/>
        </w:rPr>
        <w:t>panja in uporaba  igralskih orodij za samopomoč pri le-tem.</w:t>
      </w:r>
    </w:p>
    <w:p w:rsidR="001B0DB0" w:rsidRPr="003D2B07" w:rsidRDefault="001B0DB0" w:rsidP="00BA3C79">
      <w:pPr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 w:rsidRPr="003D2B07">
        <w:rPr>
          <w:sz w:val="24"/>
          <w:szCs w:val="24"/>
        </w:rPr>
        <w:t xml:space="preserve">Prepoznavanje </w:t>
      </w:r>
      <w:r w:rsidR="00DE0842">
        <w:rPr>
          <w:sz w:val="24"/>
          <w:szCs w:val="24"/>
        </w:rPr>
        <w:t xml:space="preserve">lastnega </w:t>
      </w:r>
      <w:r w:rsidRPr="003D2B07">
        <w:rPr>
          <w:sz w:val="24"/>
          <w:szCs w:val="24"/>
        </w:rPr>
        <w:t>občutka in spoprijemanje z adekvatnostjo izraza.</w:t>
      </w:r>
    </w:p>
    <w:p w:rsidR="001B0DB0" w:rsidRPr="003D2B07" w:rsidRDefault="001B0DB0" w:rsidP="00BA3C79">
      <w:pPr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 w:rsidRPr="003D2B07">
        <w:rPr>
          <w:sz w:val="24"/>
          <w:szCs w:val="24"/>
        </w:rPr>
        <w:t>Razvijanje uporabe imaginacije za kreiranje enos</w:t>
      </w:r>
      <w:r w:rsidR="00DE0842">
        <w:rPr>
          <w:sz w:val="24"/>
          <w:szCs w:val="24"/>
        </w:rPr>
        <w:t xml:space="preserve">tavne zgodbe, </w:t>
      </w:r>
      <w:proofErr w:type="spellStart"/>
      <w:r w:rsidR="00DE0842">
        <w:rPr>
          <w:sz w:val="24"/>
          <w:szCs w:val="24"/>
        </w:rPr>
        <w:t>memoriranja</w:t>
      </w:r>
      <w:proofErr w:type="spellEnd"/>
      <w:r w:rsidRPr="003D2B07">
        <w:rPr>
          <w:sz w:val="24"/>
          <w:szCs w:val="24"/>
        </w:rPr>
        <w:t>, vplivanja na spremembo počutja</w:t>
      </w:r>
      <w:r w:rsidR="00C66EA2">
        <w:rPr>
          <w:sz w:val="24"/>
          <w:szCs w:val="24"/>
        </w:rPr>
        <w:t>, rokovanj</w:t>
      </w:r>
      <w:r w:rsidRPr="003D2B07">
        <w:rPr>
          <w:sz w:val="24"/>
          <w:szCs w:val="24"/>
        </w:rPr>
        <w:t xml:space="preserve"> z imaginarnimi predmeti.</w:t>
      </w:r>
    </w:p>
    <w:p w:rsidR="001B0DB0" w:rsidRDefault="001B0DB0" w:rsidP="00BA3C79">
      <w:pPr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 w:rsidRPr="003D2B07">
        <w:rPr>
          <w:sz w:val="24"/>
          <w:szCs w:val="24"/>
        </w:rPr>
        <w:t>Razumevanje osno</w:t>
      </w:r>
      <w:r w:rsidR="00E73FCC" w:rsidRPr="003D2B07">
        <w:rPr>
          <w:sz w:val="24"/>
          <w:szCs w:val="24"/>
        </w:rPr>
        <w:t>v odrskega prostora in svoje vloge v njem.</w:t>
      </w:r>
    </w:p>
    <w:p w:rsidR="000117C8" w:rsidRPr="003D2B07" w:rsidRDefault="000117C8" w:rsidP="00BA3C79">
      <w:pPr>
        <w:spacing w:after="0" w:line="240" w:lineRule="auto"/>
        <w:ind w:left="720"/>
        <w:rPr>
          <w:sz w:val="24"/>
          <w:szCs w:val="24"/>
        </w:rPr>
      </w:pPr>
    </w:p>
    <w:p w:rsidR="007819EA" w:rsidRPr="003D2B07" w:rsidRDefault="007819EA" w:rsidP="007819EA">
      <w:pPr>
        <w:pStyle w:val="Brezrazmikov"/>
        <w:rPr>
          <w:sz w:val="24"/>
          <w:szCs w:val="24"/>
        </w:rPr>
      </w:pPr>
    </w:p>
    <w:p w:rsidR="007819EA" w:rsidRPr="003D2B07" w:rsidRDefault="00BA3C79" w:rsidP="00BA3C79">
      <w:pPr>
        <w:pStyle w:val="Naslov2"/>
      </w:pPr>
      <w:r>
        <w:t>2. Letnik</w:t>
      </w:r>
    </w:p>
    <w:p w:rsidR="00AF2726" w:rsidRPr="00AF2726" w:rsidRDefault="00AF2726" w:rsidP="007819EA">
      <w:pPr>
        <w:pStyle w:val="Brezrazmikov"/>
        <w:numPr>
          <w:ilvl w:val="0"/>
          <w:numId w:val="6"/>
        </w:numPr>
        <w:rPr>
          <w:sz w:val="24"/>
          <w:szCs w:val="24"/>
        </w:rPr>
      </w:pPr>
      <w:r w:rsidRPr="00AF2726">
        <w:rPr>
          <w:sz w:val="24"/>
          <w:szCs w:val="24"/>
        </w:rPr>
        <w:t>Razumevanje uporabe fizičnega in imaginarnega igralskega telesa</w:t>
      </w:r>
      <w:r>
        <w:rPr>
          <w:sz w:val="24"/>
          <w:szCs w:val="24"/>
        </w:rPr>
        <w:t>.</w:t>
      </w:r>
    </w:p>
    <w:p w:rsidR="003D2B07" w:rsidRPr="00615FA4" w:rsidRDefault="003D2B07" w:rsidP="007819EA">
      <w:pPr>
        <w:pStyle w:val="Brezrazmikov"/>
        <w:numPr>
          <w:ilvl w:val="0"/>
          <w:numId w:val="6"/>
        </w:numPr>
      </w:pPr>
      <w:r w:rsidRPr="003D2B07">
        <w:rPr>
          <w:sz w:val="24"/>
          <w:szCs w:val="24"/>
        </w:rPr>
        <w:t xml:space="preserve">Delovanje v skladu s principi dramske improvizacije </w:t>
      </w:r>
      <w:r>
        <w:rPr>
          <w:sz w:val="24"/>
          <w:szCs w:val="24"/>
        </w:rPr>
        <w:t>in improvizacije v paru.</w:t>
      </w:r>
    </w:p>
    <w:p w:rsidR="00615FA4" w:rsidRPr="003D2B07" w:rsidRDefault="00615FA4" w:rsidP="007819EA">
      <w:pPr>
        <w:pStyle w:val="Brezrazmikov"/>
        <w:numPr>
          <w:ilvl w:val="0"/>
          <w:numId w:val="6"/>
        </w:numPr>
      </w:pPr>
      <w:r>
        <w:rPr>
          <w:sz w:val="24"/>
          <w:szCs w:val="24"/>
        </w:rPr>
        <w:t>Skrb za partnerja.</w:t>
      </w:r>
    </w:p>
    <w:p w:rsidR="003D2B07" w:rsidRPr="003D2B07" w:rsidRDefault="003D2B07" w:rsidP="007819EA">
      <w:pPr>
        <w:pStyle w:val="Brezrazmikov"/>
        <w:numPr>
          <w:ilvl w:val="0"/>
          <w:numId w:val="6"/>
        </w:numPr>
      </w:pPr>
      <w:r>
        <w:rPr>
          <w:sz w:val="24"/>
          <w:szCs w:val="24"/>
        </w:rPr>
        <w:t>Resnično odzivanje na imaginarne impulze.</w:t>
      </w:r>
    </w:p>
    <w:p w:rsidR="003D2B07" w:rsidRPr="008D1F64" w:rsidRDefault="008D1F64" w:rsidP="007819EA">
      <w:pPr>
        <w:pStyle w:val="Brezrazmikov"/>
        <w:numPr>
          <w:ilvl w:val="0"/>
          <w:numId w:val="6"/>
        </w:numPr>
      </w:pPr>
      <w:r>
        <w:rPr>
          <w:sz w:val="24"/>
          <w:szCs w:val="24"/>
        </w:rPr>
        <w:t>Poznavanje vprašanj, ki s</w:t>
      </w:r>
      <w:r w:rsidR="003D2B07">
        <w:rPr>
          <w:sz w:val="24"/>
          <w:szCs w:val="24"/>
        </w:rPr>
        <w:t>podbudijo uspavano domišljijo</w:t>
      </w:r>
      <w:r w:rsidR="00DE0842">
        <w:rPr>
          <w:sz w:val="24"/>
          <w:szCs w:val="24"/>
        </w:rPr>
        <w:t xml:space="preserve"> in </w:t>
      </w:r>
      <w:r w:rsidR="00DE0842" w:rsidRPr="00DE0842">
        <w:rPr>
          <w:sz w:val="24"/>
          <w:szCs w:val="24"/>
        </w:rPr>
        <w:t>njihova uporaba v praksi</w:t>
      </w:r>
      <w:r>
        <w:rPr>
          <w:sz w:val="24"/>
          <w:szCs w:val="24"/>
        </w:rPr>
        <w:t>.</w:t>
      </w:r>
    </w:p>
    <w:p w:rsidR="008D1F64" w:rsidRPr="00714B63" w:rsidRDefault="00714B63" w:rsidP="007819EA">
      <w:pPr>
        <w:pStyle w:val="Brezrazmikov"/>
        <w:numPr>
          <w:ilvl w:val="0"/>
          <w:numId w:val="6"/>
        </w:numPr>
      </w:pPr>
      <w:r>
        <w:rPr>
          <w:sz w:val="24"/>
          <w:szCs w:val="24"/>
        </w:rPr>
        <w:t xml:space="preserve">Razumevanje nujnosti postavljanja ustvarjalnih ovir in praktično delo na </w:t>
      </w:r>
      <w:r w:rsidR="00DE0842">
        <w:rPr>
          <w:sz w:val="24"/>
          <w:szCs w:val="24"/>
        </w:rPr>
        <w:t xml:space="preserve">izbranih </w:t>
      </w:r>
      <w:r>
        <w:rPr>
          <w:sz w:val="24"/>
          <w:szCs w:val="24"/>
        </w:rPr>
        <w:t>ovirah</w:t>
      </w:r>
      <w:r w:rsidR="00DE0842">
        <w:rPr>
          <w:sz w:val="24"/>
          <w:szCs w:val="24"/>
        </w:rPr>
        <w:t>.</w:t>
      </w:r>
    </w:p>
    <w:p w:rsidR="00714B63" w:rsidRPr="00714B63" w:rsidRDefault="00714B63" w:rsidP="007819EA">
      <w:pPr>
        <w:pStyle w:val="Brezrazmikov"/>
        <w:numPr>
          <w:ilvl w:val="0"/>
          <w:numId w:val="6"/>
        </w:numPr>
      </w:pPr>
      <w:r>
        <w:rPr>
          <w:sz w:val="24"/>
          <w:szCs w:val="24"/>
        </w:rPr>
        <w:t>Razumevanje principov odrske dejavnosti</w:t>
      </w:r>
      <w:r w:rsidR="00DE0842">
        <w:rPr>
          <w:sz w:val="24"/>
          <w:szCs w:val="24"/>
        </w:rPr>
        <w:t>.</w:t>
      </w:r>
    </w:p>
    <w:p w:rsidR="00714B63" w:rsidRPr="001666B6" w:rsidRDefault="00F8362D" w:rsidP="007819EA">
      <w:pPr>
        <w:pStyle w:val="Brezrazmikov"/>
        <w:numPr>
          <w:ilvl w:val="0"/>
          <w:numId w:val="6"/>
        </w:numPr>
        <w:rPr>
          <w:sz w:val="24"/>
          <w:szCs w:val="24"/>
        </w:rPr>
      </w:pPr>
      <w:r w:rsidRPr="001666B6">
        <w:rPr>
          <w:sz w:val="24"/>
          <w:szCs w:val="24"/>
        </w:rPr>
        <w:t>Začrtovanje osebnega prostora v javnosti</w:t>
      </w:r>
      <w:r w:rsidR="00DE0842" w:rsidRPr="001666B6">
        <w:rPr>
          <w:sz w:val="24"/>
          <w:szCs w:val="24"/>
        </w:rPr>
        <w:t>.</w:t>
      </w:r>
    </w:p>
    <w:p w:rsidR="00F8362D" w:rsidRPr="001666B6" w:rsidRDefault="00F8362D" w:rsidP="007819EA">
      <w:pPr>
        <w:pStyle w:val="Brezrazmikov"/>
        <w:numPr>
          <w:ilvl w:val="0"/>
          <w:numId w:val="6"/>
        </w:numPr>
        <w:rPr>
          <w:sz w:val="24"/>
          <w:szCs w:val="24"/>
        </w:rPr>
      </w:pPr>
      <w:r w:rsidRPr="001666B6">
        <w:rPr>
          <w:sz w:val="24"/>
          <w:szCs w:val="24"/>
        </w:rPr>
        <w:t>Svoboda osebnega prostora in soočanje z zadregami</w:t>
      </w:r>
      <w:r w:rsidR="00DE0842" w:rsidRPr="001666B6">
        <w:rPr>
          <w:sz w:val="24"/>
          <w:szCs w:val="24"/>
        </w:rPr>
        <w:t>.</w:t>
      </w:r>
    </w:p>
    <w:p w:rsidR="007819EA" w:rsidRPr="001666B6" w:rsidRDefault="00F8362D" w:rsidP="007819EA">
      <w:pPr>
        <w:pStyle w:val="Brezrazmikov"/>
        <w:numPr>
          <w:ilvl w:val="0"/>
          <w:numId w:val="6"/>
        </w:numPr>
        <w:rPr>
          <w:sz w:val="24"/>
          <w:szCs w:val="24"/>
        </w:rPr>
      </w:pPr>
      <w:r w:rsidRPr="001666B6">
        <w:rPr>
          <w:sz w:val="24"/>
          <w:szCs w:val="24"/>
        </w:rPr>
        <w:t>Nastop privatnega momenta</w:t>
      </w:r>
      <w:r w:rsidR="00DE0842" w:rsidRPr="001666B6">
        <w:rPr>
          <w:sz w:val="24"/>
          <w:szCs w:val="24"/>
        </w:rPr>
        <w:t xml:space="preserve"> pred publiko.</w:t>
      </w:r>
    </w:p>
    <w:p w:rsidR="007819EA" w:rsidRPr="007819EA" w:rsidRDefault="007819EA" w:rsidP="007819EA">
      <w:pPr>
        <w:ind w:left="360"/>
        <w:rPr>
          <w:rFonts w:asciiTheme="majorHAnsi" w:hAnsiTheme="majorHAnsi"/>
          <w:sz w:val="24"/>
          <w:szCs w:val="24"/>
        </w:rPr>
      </w:pPr>
    </w:p>
    <w:p w:rsidR="00CD78AA" w:rsidRDefault="003C7AB2" w:rsidP="003C7AB2">
      <w:pPr>
        <w:pStyle w:val="Naslov2"/>
      </w:pPr>
      <w:r>
        <w:t>3. letnik</w:t>
      </w:r>
    </w:p>
    <w:p w:rsidR="003C7AB2" w:rsidRPr="00C66EA2" w:rsidRDefault="003C7AB2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C66EA2">
        <w:rPr>
          <w:sz w:val="24"/>
          <w:szCs w:val="24"/>
        </w:rPr>
        <w:t>Raz</w:t>
      </w:r>
      <w:r w:rsidR="00694A4C">
        <w:rPr>
          <w:sz w:val="24"/>
          <w:szCs w:val="24"/>
        </w:rPr>
        <w:t>u</w:t>
      </w:r>
      <w:r w:rsidRPr="00C66EA2">
        <w:rPr>
          <w:sz w:val="24"/>
          <w:szCs w:val="24"/>
        </w:rPr>
        <w:t>mevanje strokovne terminologije uprizoritvenega procesa.</w:t>
      </w:r>
    </w:p>
    <w:p w:rsidR="003C7AB2" w:rsidRDefault="003C7AB2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C66EA2">
        <w:rPr>
          <w:sz w:val="24"/>
          <w:szCs w:val="24"/>
        </w:rPr>
        <w:t>Razumevanje vsebinskih razsežnosti izbranega besedila.</w:t>
      </w:r>
    </w:p>
    <w:p w:rsidR="001666B6" w:rsidRDefault="001666B6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Razumevanje funkcije (vloge) lika v predstavi, prizoru, zgodbi.</w:t>
      </w:r>
    </w:p>
    <w:p w:rsidR="001666B6" w:rsidRPr="001666B6" w:rsidRDefault="003C7AB2" w:rsidP="001666B6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1666B6">
        <w:rPr>
          <w:sz w:val="24"/>
          <w:szCs w:val="24"/>
        </w:rPr>
        <w:t>Sposobnost samostojnega dela na vlogi ter prizoru.</w:t>
      </w:r>
    </w:p>
    <w:p w:rsidR="00C66EA2" w:rsidRDefault="00C66EA2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Uporaba igralskega orodja substitucije za vzpostavitev resničnega odziva na predlagan dramski odnos do partnerja, dogodka, predmeta , st</w:t>
      </w:r>
      <w:r w:rsidR="001666B6">
        <w:rPr>
          <w:sz w:val="24"/>
          <w:szCs w:val="24"/>
        </w:rPr>
        <w:t>ališč</w:t>
      </w:r>
      <w:r>
        <w:rPr>
          <w:sz w:val="24"/>
          <w:szCs w:val="24"/>
        </w:rPr>
        <w:t>.</w:t>
      </w:r>
    </w:p>
    <w:p w:rsidR="00C66EA2" w:rsidRDefault="00C66EA2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Prepoznavanje dramskega v izb</w:t>
      </w:r>
      <w:r w:rsidR="001666B6">
        <w:rPr>
          <w:sz w:val="24"/>
          <w:szCs w:val="24"/>
        </w:rPr>
        <w:t>rani situaciji,  razvijanje situacije</w:t>
      </w:r>
      <w:r>
        <w:rPr>
          <w:sz w:val="24"/>
          <w:szCs w:val="24"/>
        </w:rPr>
        <w:t>.</w:t>
      </w:r>
    </w:p>
    <w:p w:rsidR="001666B6" w:rsidRDefault="001666B6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Prodiranje v skrivnost  glavne naloge lika, iskanje njegovega cilja.</w:t>
      </w:r>
    </w:p>
    <w:p w:rsidR="001666B6" w:rsidRDefault="001666B6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Upoštev</w:t>
      </w:r>
      <w:r w:rsidR="00615FA4">
        <w:rPr>
          <w:sz w:val="24"/>
          <w:szCs w:val="24"/>
        </w:rPr>
        <w:t>anje vztrajnosti in dokončnosti, logike in doslednosti.</w:t>
      </w:r>
    </w:p>
    <w:p w:rsidR="00615FA4" w:rsidRDefault="00615FA4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Soočanje s svobodo in inovativnostjo v izbiri strategij, ki bi izbrani lik lahko pripeljale do želenega cilja.</w:t>
      </w:r>
    </w:p>
    <w:p w:rsidR="00C66EA2" w:rsidRPr="00C66EA2" w:rsidRDefault="00C66EA2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Ustvariti prepričljiv dramski prizor</w:t>
      </w:r>
      <w:r w:rsidR="001666B6">
        <w:rPr>
          <w:sz w:val="24"/>
          <w:szCs w:val="24"/>
        </w:rPr>
        <w:t>.</w:t>
      </w:r>
    </w:p>
    <w:p w:rsidR="003C7AB2" w:rsidRPr="00C66EA2" w:rsidRDefault="003C7AB2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C66EA2">
        <w:rPr>
          <w:sz w:val="24"/>
          <w:szCs w:val="24"/>
        </w:rPr>
        <w:t>Suveren nastop.</w:t>
      </w:r>
    </w:p>
    <w:p w:rsidR="003C7AB2" w:rsidRPr="00C66EA2" w:rsidRDefault="003C7AB2" w:rsidP="00C66EA2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C66EA2">
        <w:rPr>
          <w:sz w:val="24"/>
          <w:szCs w:val="24"/>
        </w:rPr>
        <w:t>Dosleden doprinos k skupinskemu delu.</w:t>
      </w:r>
    </w:p>
    <w:p w:rsidR="003C7AB2" w:rsidRPr="00C66EA2" w:rsidRDefault="003C7AB2" w:rsidP="003C7AB2">
      <w:pPr>
        <w:rPr>
          <w:sz w:val="24"/>
          <w:szCs w:val="24"/>
        </w:rPr>
      </w:pPr>
    </w:p>
    <w:p w:rsidR="003C7AB2" w:rsidRDefault="003C7AB2" w:rsidP="003C7AB2">
      <w:pPr>
        <w:pStyle w:val="Naslov2"/>
      </w:pPr>
      <w:r>
        <w:lastRenderedPageBreak/>
        <w:t>4. letnik</w:t>
      </w:r>
    </w:p>
    <w:p w:rsidR="003C7AB2" w:rsidRPr="000117C8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>Razumevanje dela režiserja.</w:t>
      </w:r>
    </w:p>
    <w:p w:rsidR="003C7AB2" w:rsidRPr="000117C8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>Razumevanje procesa razvoja koncepta.</w:t>
      </w:r>
    </w:p>
    <w:p w:rsidR="003C7AB2" w:rsidRPr="000117C8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>Razumevanje govorice scene, kostuma, mizanscene, glasbe, ambienta.</w:t>
      </w:r>
    </w:p>
    <w:p w:rsidR="003C7AB2" w:rsidRPr="000117C8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>Poznavanje osnovnih pojmov in bistvenih deležnikov sodobnih uprizoritvenih praks.</w:t>
      </w:r>
    </w:p>
    <w:p w:rsidR="003C7AB2" w:rsidRPr="000117C8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>Kritičen odnos do obravnavanih vsebin.</w:t>
      </w:r>
    </w:p>
    <w:p w:rsidR="003C7AB2" w:rsidRPr="000117C8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>Sposobnost razvoja in vodenja procesa dela.</w:t>
      </w:r>
    </w:p>
    <w:p w:rsidR="003C7AB2" w:rsidRPr="000117C8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 xml:space="preserve">Razumevanje </w:t>
      </w:r>
      <w:proofErr w:type="spellStart"/>
      <w:r w:rsidRPr="000117C8">
        <w:rPr>
          <w:sz w:val="24"/>
          <w:szCs w:val="24"/>
        </w:rPr>
        <w:t>kontekstualizacije</w:t>
      </w:r>
      <w:proofErr w:type="spellEnd"/>
      <w:r w:rsidRPr="000117C8">
        <w:rPr>
          <w:sz w:val="24"/>
          <w:szCs w:val="24"/>
        </w:rPr>
        <w:t xml:space="preserve"> in umeščanja umetniškega dela v javnost.</w:t>
      </w:r>
    </w:p>
    <w:p w:rsidR="003C7AB2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>Sposobnost samostojnega dela na uprizoritvi.</w:t>
      </w:r>
    </w:p>
    <w:p w:rsidR="00AF2726" w:rsidRDefault="00AF2726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Razumevanje kaj je aktivni glagol in zakaj je za igranje pomemben.</w:t>
      </w:r>
    </w:p>
    <w:p w:rsidR="00AF2726" w:rsidRDefault="00AF2726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Razumevanje nenehnosti in učinkovitosti akcije.</w:t>
      </w:r>
    </w:p>
    <w:p w:rsidR="00694A4C" w:rsidRDefault="00694A4C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Sposobnost vključevanja notranjega monolog v </w:t>
      </w:r>
      <w:r w:rsidR="00CB2DCA">
        <w:rPr>
          <w:sz w:val="24"/>
          <w:szCs w:val="24"/>
        </w:rPr>
        <w:t>dialogu.</w:t>
      </w:r>
    </w:p>
    <w:p w:rsidR="00AF2726" w:rsidRDefault="00AF2726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Razumevanje in uporaba treh različnih kvalitet gibanja karakterja.</w:t>
      </w:r>
    </w:p>
    <w:p w:rsidR="00AF2726" w:rsidRDefault="00AF2726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Razumevanje in uporaba psiholoških gest.</w:t>
      </w:r>
    </w:p>
    <w:p w:rsidR="000117C8" w:rsidRDefault="000117C8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Prepoznavanje značilnosti lika ki določajo izbiro njegovega delovanja in obnašanja.</w:t>
      </w:r>
    </w:p>
    <w:p w:rsidR="000117C8" w:rsidRDefault="000117C8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Celostno oblikovanje vloge in karakterja, kostum, maska, rekviziti.</w:t>
      </w:r>
    </w:p>
    <w:p w:rsidR="00CB2DCA" w:rsidRPr="000117C8" w:rsidRDefault="00CB2DCA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Upoštevanje ali ustvarjanje atmosfere in odzivanje nanajo. </w:t>
      </w:r>
    </w:p>
    <w:p w:rsidR="003C7AB2" w:rsidRPr="000117C8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>Suveren nastop.</w:t>
      </w:r>
    </w:p>
    <w:p w:rsidR="003C7AB2" w:rsidRPr="000117C8" w:rsidRDefault="003C7AB2" w:rsidP="000117C8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117C8">
        <w:rPr>
          <w:sz w:val="24"/>
          <w:szCs w:val="24"/>
        </w:rPr>
        <w:t>Dosleden doprinos k skupinskemu delu.</w:t>
      </w:r>
    </w:p>
    <w:p w:rsidR="003C7AB2" w:rsidRPr="003C7AB2" w:rsidRDefault="003C7AB2" w:rsidP="003C7AB2"/>
    <w:sectPr w:rsidR="003C7AB2" w:rsidRPr="003C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9BF"/>
    <w:multiLevelType w:val="hybridMultilevel"/>
    <w:tmpl w:val="34FCFC4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318E8"/>
    <w:multiLevelType w:val="hybridMultilevel"/>
    <w:tmpl w:val="338CE2CC"/>
    <w:lvl w:ilvl="0" w:tplc="9170F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95220"/>
    <w:multiLevelType w:val="hybridMultilevel"/>
    <w:tmpl w:val="C3285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10F5"/>
    <w:multiLevelType w:val="hybridMultilevel"/>
    <w:tmpl w:val="56AEC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3186B"/>
    <w:multiLevelType w:val="hybridMultilevel"/>
    <w:tmpl w:val="FF8E8030"/>
    <w:lvl w:ilvl="0" w:tplc="39E0B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E594B"/>
    <w:multiLevelType w:val="hybridMultilevel"/>
    <w:tmpl w:val="28DAB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C1AB9"/>
    <w:multiLevelType w:val="hybridMultilevel"/>
    <w:tmpl w:val="3E3A960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9F57DA"/>
    <w:multiLevelType w:val="hybridMultilevel"/>
    <w:tmpl w:val="EDB62882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75771"/>
    <w:multiLevelType w:val="hybridMultilevel"/>
    <w:tmpl w:val="B4A82A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B7786B"/>
    <w:multiLevelType w:val="hybridMultilevel"/>
    <w:tmpl w:val="D6E238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5037F6"/>
    <w:multiLevelType w:val="hybridMultilevel"/>
    <w:tmpl w:val="40160E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626F1"/>
    <w:multiLevelType w:val="hybridMultilevel"/>
    <w:tmpl w:val="49BE8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B2"/>
    <w:rsid w:val="000117C8"/>
    <w:rsid w:val="00032FFD"/>
    <w:rsid w:val="001666B6"/>
    <w:rsid w:val="001B0DB0"/>
    <w:rsid w:val="002E77B7"/>
    <w:rsid w:val="003C7AB2"/>
    <w:rsid w:val="003D2B07"/>
    <w:rsid w:val="003E0F08"/>
    <w:rsid w:val="00615FA4"/>
    <w:rsid w:val="00694A4C"/>
    <w:rsid w:val="00714B63"/>
    <w:rsid w:val="007819EA"/>
    <w:rsid w:val="008D1F64"/>
    <w:rsid w:val="00AF2726"/>
    <w:rsid w:val="00BA3C79"/>
    <w:rsid w:val="00C66EA2"/>
    <w:rsid w:val="00CB2DCA"/>
    <w:rsid w:val="00CD78AA"/>
    <w:rsid w:val="00DE0842"/>
    <w:rsid w:val="00E73FCC"/>
    <w:rsid w:val="00F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C7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C7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C7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C7A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7819EA"/>
    <w:pPr>
      <w:ind w:left="720"/>
      <w:contextualSpacing/>
    </w:pPr>
  </w:style>
  <w:style w:type="paragraph" w:styleId="Brezrazmikov">
    <w:name w:val="No Spacing"/>
    <w:uiPriority w:val="1"/>
    <w:qFormat/>
    <w:rsid w:val="00781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C7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C7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C7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C7A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7819EA"/>
    <w:pPr>
      <w:ind w:left="720"/>
      <w:contextualSpacing/>
    </w:pPr>
  </w:style>
  <w:style w:type="paragraph" w:styleId="Brezrazmikov">
    <w:name w:val="No Spacing"/>
    <w:uiPriority w:val="1"/>
    <w:qFormat/>
    <w:rsid w:val="00781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Novak</dc:creator>
  <cp:lastModifiedBy>Uporabnik</cp:lastModifiedBy>
  <cp:revision>2</cp:revision>
  <dcterms:created xsi:type="dcterms:W3CDTF">2015-10-21T08:41:00Z</dcterms:created>
  <dcterms:modified xsi:type="dcterms:W3CDTF">2015-10-21T08:41:00Z</dcterms:modified>
</cp:coreProperties>
</file>