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54" w:rsidRDefault="001226A8" w:rsidP="00B477D0">
      <w:pPr>
        <w:rPr>
          <w:rFonts w:ascii="Lucida Sans Unicode" w:hAnsi="Lucida Sans Unicode" w:cs="Lucida Sans Unicode"/>
          <w:color w:val="0066FF"/>
        </w:rPr>
      </w:pPr>
      <w:bookmarkStart w:id="0" w:name="_GoBack"/>
      <w:bookmarkEnd w:id="0"/>
      <w:r>
        <w:rPr>
          <w:rFonts w:ascii="Arial" w:hAnsi="Arial" w:cs="Arial"/>
          <w:noProof/>
          <w:lang w:eastAsia="sl-SI"/>
        </w:rPr>
        <w:drawing>
          <wp:inline distT="0" distB="0" distL="0" distR="0">
            <wp:extent cx="2126615" cy="112712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554" w:rsidRDefault="00935554" w:rsidP="00B477D0">
      <w:pPr>
        <w:pStyle w:val="Naslov2"/>
        <w:rPr>
          <w:sz w:val="40"/>
          <w:szCs w:val="40"/>
        </w:rPr>
      </w:pPr>
    </w:p>
    <w:p w:rsidR="00935554" w:rsidRDefault="00935554" w:rsidP="00B477D0">
      <w:pPr>
        <w:pStyle w:val="Naslov2"/>
        <w:ind w:left="708" w:firstLine="708"/>
        <w:rPr>
          <w:rFonts w:ascii="Lucida Sans Unicode" w:hAnsi="Lucida Sans Unicode" w:cs="Lucida Sans Unicode"/>
          <w:color w:val="0066FF"/>
          <w:sz w:val="24"/>
          <w:szCs w:val="24"/>
        </w:rPr>
      </w:pPr>
    </w:p>
    <w:p w:rsidR="00935554" w:rsidRPr="0069651F" w:rsidRDefault="00935554" w:rsidP="00B477D0">
      <w:pPr>
        <w:pStyle w:val="Naslov2"/>
        <w:ind w:left="708" w:firstLine="708"/>
        <w:rPr>
          <w:rFonts w:ascii="Calibri" w:hAnsi="Calibri"/>
          <w:sz w:val="40"/>
          <w:szCs w:val="40"/>
        </w:rPr>
      </w:pPr>
      <w:r w:rsidRPr="0085724F">
        <w:rPr>
          <w:rFonts w:ascii="Lucida Sans Unicode" w:hAnsi="Lucida Sans Unicode" w:cs="Lucida Sans Unicode"/>
          <w:sz w:val="24"/>
          <w:szCs w:val="24"/>
        </w:rPr>
        <w:tab/>
      </w:r>
      <w:r w:rsidRPr="0085724F">
        <w:rPr>
          <w:rFonts w:ascii="Lucida Sans Unicode" w:hAnsi="Lucida Sans Unicode" w:cs="Lucida Sans Unicode"/>
          <w:sz w:val="24"/>
          <w:szCs w:val="24"/>
        </w:rPr>
        <w:tab/>
      </w:r>
      <w:r>
        <w:rPr>
          <w:rFonts w:ascii="Calibri" w:hAnsi="Calibri" w:cs="Lucida Sans Unicode"/>
          <w:color w:val="0066FF"/>
          <w:sz w:val="40"/>
          <w:szCs w:val="40"/>
        </w:rPr>
        <w:t>Šolsko leto: 2015</w:t>
      </w:r>
      <w:r w:rsidRPr="0069651F">
        <w:rPr>
          <w:rFonts w:ascii="Calibri" w:hAnsi="Calibri" w:cs="Lucida Sans Unicode"/>
          <w:color w:val="0066FF"/>
          <w:sz w:val="40"/>
          <w:szCs w:val="40"/>
        </w:rPr>
        <w:t>/201</w:t>
      </w:r>
      <w:r>
        <w:rPr>
          <w:rFonts w:ascii="Calibri" w:hAnsi="Calibri" w:cs="Lucida Sans Unicode"/>
          <w:color w:val="0066FF"/>
          <w:sz w:val="40"/>
          <w:szCs w:val="40"/>
        </w:rPr>
        <w:t>6</w:t>
      </w:r>
    </w:p>
    <w:p w:rsidR="00935554" w:rsidRPr="0069651F" w:rsidRDefault="00935554" w:rsidP="00B477D0">
      <w:pPr>
        <w:rPr>
          <w:rFonts w:cs="Lucida Sans Unicode"/>
          <w:b/>
          <w:color w:val="0066FF"/>
          <w:sz w:val="48"/>
          <w:szCs w:val="48"/>
        </w:rPr>
      </w:pPr>
      <w:r w:rsidRPr="0069651F">
        <w:rPr>
          <w:rFonts w:cs="Lucida Sans Unicode"/>
          <w:b/>
          <w:color w:val="0066FF"/>
          <w:sz w:val="48"/>
          <w:szCs w:val="48"/>
        </w:rPr>
        <w:t xml:space="preserve">       </w:t>
      </w:r>
    </w:p>
    <w:p w:rsidR="00935554" w:rsidRPr="0069651F" w:rsidRDefault="00935554" w:rsidP="00B477D0">
      <w:pPr>
        <w:rPr>
          <w:rFonts w:cs="Lucida Sans Unicode"/>
          <w:b/>
          <w:color w:val="0066FF"/>
          <w:sz w:val="48"/>
          <w:szCs w:val="48"/>
        </w:rPr>
      </w:pPr>
    </w:p>
    <w:p w:rsidR="00935554" w:rsidRPr="0069651F" w:rsidRDefault="00935554" w:rsidP="00B477D0">
      <w:pPr>
        <w:jc w:val="center"/>
        <w:rPr>
          <w:rFonts w:cs="Lucida Sans Unicode"/>
          <w:b/>
          <w:color w:val="0066FF"/>
          <w:sz w:val="56"/>
          <w:szCs w:val="56"/>
        </w:rPr>
      </w:pPr>
      <w:r w:rsidRPr="0069651F">
        <w:rPr>
          <w:rFonts w:cs="Lucida Sans Unicode"/>
          <w:b/>
          <w:color w:val="0066FF"/>
          <w:sz w:val="56"/>
          <w:szCs w:val="56"/>
        </w:rPr>
        <w:t>MINIMALNI STANDARD OCENJEVANJA</w:t>
      </w:r>
    </w:p>
    <w:p w:rsidR="00935554" w:rsidRPr="0069651F" w:rsidRDefault="00935554" w:rsidP="00B477D0">
      <w:pPr>
        <w:rPr>
          <w:rFonts w:cs="Lucida Sans Unicode"/>
          <w:b/>
          <w:color w:val="0066FF"/>
          <w:sz w:val="48"/>
          <w:szCs w:val="48"/>
        </w:rPr>
      </w:pPr>
      <w:r w:rsidRPr="0069651F">
        <w:rPr>
          <w:rFonts w:cs="Lucida Sans Unicode"/>
          <w:b/>
          <w:color w:val="0066FF"/>
          <w:sz w:val="44"/>
          <w:szCs w:val="44"/>
        </w:rPr>
        <w:t xml:space="preserve">                 </w:t>
      </w:r>
    </w:p>
    <w:p w:rsidR="00935554" w:rsidRPr="0069651F" w:rsidRDefault="00935554" w:rsidP="00B477D0">
      <w:pPr>
        <w:jc w:val="center"/>
        <w:rPr>
          <w:rFonts w:cs="Lucida Sans Unicode"/>
          <w:color w:val="0066FF"/>
          <w:sz w:val="40"/>
          <w:szCs w:val="40"/>
        </w:rPr>
      </w:pPr>
      <w:r w:rsidRPr="0069651F">
        <w:rPr>
          <w:rFonts w:cs="Lucida Sans Unicode"/>
          <w:color w:val="0066FF"/>
          <w:sz w:val="40"/>
          <w:szCs w:val="40"/>
        </w:rPr>
        <w:t>za predmet</w:t>
      </w:r>
      <w:r>
        <w:rPr>
          <w:rFonts w:cs="Lucida Sans Unicode"/>
          <w:color w:val="0066FF"/>
          <w:sz w:val="40"/>
          <w:szCs w:val="40"/>
        </w:rPr>
        <w:t>a</w:t>
      </w:r>
    </w:p>
    <w:p w:rsidR="00935554" w:rsidRPr="0069651F" w:rsidRDefault="00935554" w:rsidP="00B477D0">
      <w:pPr>
        <w:jc w:val="center"/>
        <w:rPr>
          <w:rFonts w:cs="Lucida Sans Unicode"/>
          <w:color w:val="0066FF"/>
          <w:sz w:val="44"/>
          <w:szCs w:val="44"/>
        </w:rPr>
      </w:pPr>
    </w:p>
    <w:p w:rsidR="00935554" w:rsidRDefault="00935554" w:rsidP="00B477D0">
      <w:pPr>
        <w:jc w:val="center"/>
        <w:rPr>
          <w:rFonts w:cs="Lucida Sans Unicode"/>
          <w:b/>
          <w:color w:val="0066FF"/>
          <w:sz w:val="56"/>
          <w:szCs w:val="56"/>
        </w:rPr>
      </w:pPr>
      <w:r>
        <w:rPr>
          <w:rFonts w:cs="Lucida Sans Unicode"/>
          <w:b/>
          <w:color w:val="0066FF"/>
          <w:sz w:val="56"/>
          <w:szCs w:val="56"/>
        </w:rPr>
        <w:t xml:space="preserve">INSTRUMENT Z OSNOVAMI TEORIJE GLASBE (1. letnik) </w:t>
      </w:r>
    </w:p>
    <w:p w:rsidR="00935554" w:rsidRPr="0069651F" w:rsidRDefault="00935554" w:rsidP="00B477D0">
      <w:pPr>
        <w:jc w:val="center"/>
        <w:rPr>
          <w:rFonts w:cs="Lucida Sans Unicode"/>
          <w:b/>
          <w:color w:val="0066FF"/>
          <w:sz w:val="56"/>
          <w:szCs w:val="56"/>
        </w:rPr>
      </w:pPr>
      <w:r>
        <w:rPr>
          <w:rFonts w:cs="Lucida Sans Unicode"/>
          <w:b/>
          <w:color w:val="0066FF"/>
          <w:sz w:val="56"/>
          <w:szCs w:val="56"/>
        </w:rPr>
        <w:t>IN GLASBA (2. letnik)</w:t>
      </w:r>
    </w:p>
    <w:p w:rsidR="00935554" w:rsidRPr="0069651F" w:rsidRDefault="00935554" w:rsidP="00B477D0">
      <w:pPr>
        <w:jc w:val="center"/>
        <w:rPr>
          <w:rFonts w:cs="Lucida Sans Unicode"/>
          <w:color w:val="0066FF"/>
          <w:sz w:val="44"/>
          <w:szCs w:val="44"/>
        </w:rPr>
      </w:pPr>
    </w:p>
    <w:p w:rsidR="00935554" w:rsidRPr="0069651F" w:rsidRDefault="00935554" w:rsidP="00B477D0">
      <w:pPr>
        <w:jc w:val="center"/>
        <w:rPr>
          <w:rFonts w:cs="Lucida Sans Unicode"/>
          <w:b/>
          <w:color w:val="0066FF"/>
          <w:sz w:val="48"/>
          <w:szCs w:val="48"/>
        </w:rPr>
      </w:pPr>
      <w:r w:rsidRPr="0069651F">
        <w:rPr>
          <w:rFonts w:cs="Lucida Sans Unicode"/>
          <w:b/>
          <w:color w:val="0066FF"/>
          <w:sz w:val="48"/>
          <w:szCs w:val="48"/>
        </w:rPr>
        <w:t>Umetniška gimnazija</w:t>
      </w:r>
    </w:p>
    <w:p w:rsidR="00935554" w:rsidRPr="0069651F" w:rsidRDefault="00935554" w:rsidP="00B477D0">
      <w:pPr>
        <w:jc w:val="center"/>
        <w:rPr>
          <w:rFonts w:cs="Lucida Sans Unicode"/>
          <w:b/>
          <w:color w:val="0066FF"/>
          <w:sz w:val="48"/>
          <w:szCs w:val="48"/>
        </w:rPr>
      </w:pPr>
      <w:r w:rsidRPr="0069651F">
        <w:rPr>
          <w:rFonts w:cs="Lucida Sans Unicode"/>
          <w:b/>
          <w:color w:val="0066FF"/>
          <w:sz w:val="48"/>
          <w:szCs w:val="48"/>
        </w:rPr>
        <w:t>Dramsko – gledališka smer</w:t>
      </w:r>
    </w:p>
    <w:p w:rsidR="00935554" w:rsidRPr="0069651F" w:rsidRDefault="00935554" w:rsidP="00B477D0">
      <w:pPr>
        <w:spacing w:line="360" w:lineRule="auto"/>
        <w:rPr>
          <w:rFonts w:cs="Lucida Sans Unicode"/>
          <w:b/>
          <w:color w:val="0066FF"/>
        </w:rPr>
      </w:pPr>
    </w:p>
    <w:p w:rsidR="00935554" w:rsidRDefault="00935554" w:rsidP="00B477D0">
      <w:pPr>
        <w:spacing w:line="360" w:lineRule="auto"/>
        <w:ind w:left="360"/>
        <w:rPr>
          <w:rFonts w:cs="Lucida Sans Unicode"/>
          <w:b/>
          <w:color w:val="0066FF"/>
        </w:rPr>
      </w:pPr>
    </w:p>
    <w:p w:rsidR="00935554" w:rsidRDefault="00935554" w:rsidP="00B477D0">
      <w:pPr>
        <w:spacing w:line="360" w:lineRule="auto"/>
        <w:ind w:left="360"/>
        <w:rPr>
          <w:rFonts w:cs="Lucida Sans Unicode"/>
          <w:b/>
          <w:color w:val="0066FF"/>
        </w:rPr>
      </w:pPr>
    </w:p>
    <w:p w:rsidR="00935554" w:rsidRDefault="00935554" w:rsidP="00B477D0">
      <w:pPr>
        <w:spacing w:line="360" w:lineRule="auto"/>
        <w:ind w:left="360"/>
        <w:rPr>
          <w:rFonts w:cs="Lucida Sans Unicode"/>
          <w:b/>
          <w:color w:val="0066FF"/>
        </w:rPr>
      </w:pPr>
    </w:p>
    <w:p w:rsidR="00935554" w:rsidRPr="0069651F" w:rsidRDefault="00935554" w:rsidP="00B477D0">
      <w:pPr>
        <w:spacing w:line="360" w:lineRule="auto"/>
        <w:ind w:left="360"/>
        <w:rPr>
          <w:rFonts w:cs="Lucida Sans Unicode"/>
          <w:b/>
          <w:color w:val="0066FF"/>
        </w:rPr>
      </w:pPr>
    </w:p>
    <w:tbl>
      <w:tblPr>
        <w:tblpPr w:leftFromText="141" w:rightFromText="141" w:vertAnchor="text" w:horzAnchor="page" w:tblpX="2053" w:tblpY="662"/>
        <w:tblW w:w="13643" w:type="dxa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43"/>
      </w:tblGrid>
      <w:tr w:rsidR="00935554" w:rsidRPr="007B16D6" w:rsidTr="00727632">
        <w:tc>
          <w:tcPr>
            <w:tcW w:w="13643" w:type="dxa"/>
          </w:tcPr>
          <w:p w:rsidR="00935554" w:rsidRPr="007B16D6" w:rsidRDefault="00935554" w:rsidP="004265F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7B16D6">
              <w:rPr>
                <w:i/>
                <w:sz w:val="20"/>
                <w:szCs w:val="20"/>
              </w:rPr>
              <w:lastRenderedPageBreak/>
              <w:t>Dijaki:</w:t>
            </w:r>
          </w:p>
          <w:p w:rsidR="00935554" w:rsidRPr="007B16D6" w:rsidRDefault="00935554" w:rsidP="00B17A2A">
            <w:pPr>
              <w:pStyle w:val="Odstavekseznama1"/>
              <w:numPr>
                <w:ilvl w:val="0"/>
                <w:numId w:val="43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>spoznajo zvočne pojave,</w:t>
            </w:r>
          </w:p>
          <w:p w:rsidR="00935554" w:rsidRPr="007B16D6" w:rsidRDefault="00935554" w:rsidP="00B17A2A">
            <w:pPr>
              <w:pStyle w:val="Odstavekseznama1"/>
              <w:numPr>
                <w:ilvl w:val="0"/>
                <w:numId w:val="43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>ustvarjajo enostavne oblike in jih samostojno izvajajo,</w:t>
            </w:r>
          </w:p>
          <w:p w:rsidR="00935554" w:rsidRPr="007B16D6" w:rsidRDefault="00935554" w:rsidP="00B17A2A">
            <w:pPr>
              <w:pStyle w:val="Odstavekseznama1"/>
              <w:numPr>
                <w:ilvl w:val="0"/>
                <w:numId w:val="43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>improvizirajo,</w:t>
            </w:r>
          </w:p>
          <w:p w:rsidR="00935554" w:rsidRPr="007B16D6" w:rsidRDefault="00935554" w:rsidP="00B17A2A">
            <w:pPr>
              <w:pStyle w:val="Odstavekseznama1"/>
              <w:numPr>
                <w:ilvl w:val="0"/>
                <w:numId w:val="43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>uporabljajo računalnik,</w:t>
            </w:r>
          </w:p>
          <w:p w:rsidR="00935554" w:rsidRPr="007B16D6" w:rsidRDefault="00935554" w:rsidP="00B17A2A">
            <w:pPr>
              <w:pStyle w:val="Odstavekseznama1"/>
              <w:numPr>
                <w:ilvl w:val="0"/>
                <w:numId w:val="43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>snemajo svojo glasbo,</w:t>
            </w:r>
          </w:p>
          <w:p w:rsidR="00935554" w:rsidRPr="007B16D6" w:rsidRDefault="00935554" w:rsidP="00B17A2A">
            <w:pPr>
              <w:pStyle w:val="Odstavekseznama1"/>
              <w:numPr>
                <w:ilvl w:val="0"/>
                <w:numId w:val="43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 xml:space="preserve">razumejo glasbo kot umetnost časa in zvočnega prostora, </w:t>
            </w:r>
          </w:p>
          <w:p w:rsidR="00935554" w:rsidRPr="007B16D6" w:rsidRDefault="00935554" w:rsidP="00B17A2A">
            <w:pPr>
              <w:pStyle w:val="Odstavekseznama1"/>
              <w:numPr>
                <w:ilvl w:val="0"/>
                <w:numId w:val="43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>razlikujejo izrazne elemente (zvok - tišina, melodija, ritem, sozvočja),</w:t>
            </w:r>
          </w:p>
          <w:p w:rsidR="00935554" w:rsidRPr="007B16D6" w:rsidRDefault="00935554" w:rsidP="00B17A2A">
            <w:pPr>
              <w:pStyle w:val="Odstavekseznama1"/>
              <w:numPr>
                <w:ilvl w:val="0"/>
                <w:numId w:val="43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>osvojijo pojme in zakonitosti glasbenega jezika.</w:t>
            </w:r>
          </w:p>
          <w:p w:rsidR="00935554" w:rsidRPr="007B16D6" w:rsidRDefault="00935554" w:rsidP="004265F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5554" w:rsidRPr="007B16D6" w:rsidTr="00727632">
        <w:trPr>
          <w:trHeight w:val="328"/>
        </w:trPr>
        <w:tc>
          <w:tcPr>
            <w:tcW w:w="13643" w:type="dxa"/>
          </w:tcPr>
          <w:p w:rsidR="00935554" w:rsidRPr="007B16D6" w:rsidRDefault="00935554" w:rsidP="00B17A2A">
            <w:pPr>
              <w:pStyle w:val="Odstavekseznama1"/>
              <w:numPr>
                <w:ilvl w:val="0"/>
                <w:numId w:val="44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>spoznajo osnove zdravega in estetskega petja (dihanje, intonacija, dikcija),</w:t>
            </w:r>
          </w:p>
          <w:p w:rsidR="00935554" w:rsidRPr="007B16D6" w:rsidRDefault="00935554" w:rsidP="00B17A2A">
            <w:pPr>
              <w:pStyle w:val="Odstavekseznama1"/>
              <w:numPr>
                <w:ilvl w:val="0"/>
                <w:numId w:val="44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>izvajajo pesmi iz slovenske in svetovne literature.</w:t>
            </w:r>
          </w:p>
        </w:tc>
      </w:tr>
      <w:tr w:rsidR="00935554" w:rsidRPr="007B16D6" w:rsidTr="00727632">
        <w:tc>
          <w:tcPr>
            <w:tcW w:w="13643" w:type="dxa"/>
          </w:tcPr>
          <w:p w:rsidR="00935554" w:rsidRPr="007B16D6" w:rsidRDefault="00935554" w:rsidP="00B17A2A">
            <w:pPr>
              <w:pStyle w:val="Odstavekseznama1"/>
              <w:numPr>
                <w:ilvl w:val="0"/>
                <w:numId w:val="45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>osvojijo pojme in zakonitosti glasbenega jezika,</w:t>
            </w:r>
          </w:p>
          <w:p w:rsidR="00935554" w:rsidRPr="007B16D6" w:rsidRDefault="00935554" w:rsidP="00B17A2A">
            <w:pPr>
              <w:pStyle w:val="Odstavekseznama1"/>
              <w:numPr>
                <w:ilvl w:val="0"/>
                <w:numId w:val="45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>razvijejo in utrdijo glasbene spretnosti: ritem, intonacija, slušne zaznave, glasbeni zapis, spomin,</w:t>
            </w:r>
          </w:p>
          <w:p w:rsidR="00935554" w:rsidRPr="007B16D6" w:rsidRDefault="00935554" w:rsidP="00B17A2A">
            <w:pPr>
              <w:pStyle w:val="Odstavekseznama1"/>
              <w:numPr>
                <w:ilvl w:val="0"/>
                <w:numId w:val="45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>razlikujejo višine tonov in jih znajo zapisati (v eno-, dvo-, tričrtani in mali oktavi),</w:t>
            </w:r>
          </w:p>
          <w:p w:rsidR="00935554" w:rsidRPr="007B16D6" w:rsidRDefault="00935554" w:rsidP="00B17A2A">
            <w:pPr>
              <w:pStyle w:val="Odstavekseznama1"/>
              <w:numPr>
                <w:ilvl w:val="0"/>
                <w:numId w:val="45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>spoznajo različne notne vrednosti (celinka, polovinka, četrtinka, osminka, šestnajstinka in njim pripadajoče pavze),</w:t>
            </w:r>
          </w:p>
          <w:p w:rsidR="00935554" w:rsidRPr="007B16D6" w:rsidRDefault="00935554" w:rsidP="00B17A2A">
            <w:pPr>
              <w:pStyle w:val="Odstavekseznama1"/>
              <w:numPr>
                <w:ilvl w:val="0"/>
                <w:numId w:val="45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>utrjujejo razmerja med dobo in poddelitvijo,</w:t>
            </w:r>
          </w:p>
          <w:p w:rsidR="00935554" w:rsidRPr="007B16D6" w:rsidRDefault="00935554" w:rsidP="00B17A2A">
            <w:pPr>
              <w:pStyle w:val="Odstavekseznama1"/>
              <w:numPr>
                <w:ilvl w:val="0"/>
                <w:numId w:val="45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>razumejo in znajo uporabljati predtakt in podaljševalna znamenja,</w:t>
            </w:r>
          </w:p>
          <w:p w:rsidR="00935554" w:rsidRPr="007B16D6" w:rsidRDefault="00935554" w:rsidP="00B17A2A">
            <w:pPr>
              <w:pStyle w:val="Odstavekseznama1"/>
              <w:numPr>
                <w:ilvl w:val="0"/>
                <w:numId w:val="45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>spoznajo sistem durovih in molovih lestvic,intervale, kvintakorde z obrati, D7 in jih znajo zapeti.</w:t>
            </w:r>
          </w:p>
          <w:p w:rsidR="00935554" w:rsidRPr="007B16D6" w:rsidRDefault="00935554" w:rsidP="004265F1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935554" w:rsidRPr="007B16D6" w:rsidTr="00727632">
        <w:tc>
          <w:tcPr>
            <w:tcW w:w="13643" w:type="dxa"/>
          </w:tcPr>
          <w:p w:rsidR="00935554" w:rsidRPr="007B16D6" w:rsidRDefault="00935554" w:rsidP="00B17A2A">
            <w:pPr>
              <w:pStyle w:val="Odstavekseznama1"/>
              <w:numPr>
                <w:ilvl w:val="0"/>
                <w:numId w:val="46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 xml:space="preserve">izvajajo eno-, dvo- in večglasne pesmi iz slovenske in tuje glasbene literature, </w:t>
            </w:r>
          </w:p>
          <w:p w:rsidR="00935554" w:rsidRPr="007B16D6" w:rsidRDefault="00935554" w:rsidP="00B17A2A">
            <w:pPr>
              <w:pStyle w:val="Odstavekseznama1"/>
              <w:numPr>
                <w:ilvl w:val="0"/>
                <w:numId w:val="46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 xml:space="preserve">spoznavajo slovensko ljudsko in umetno glasbeno ustvarjalnost, </w:t>
            </w:r>
          </w:p>
          <w:p w:rsidR="00935554" w:rsidRPr="007B16D6" w:rsidRDefault="00935554" w:rsidP="00B17A2A">
            <w:pPr>
              <w:pStyle w:val="Odstavekseznama1"/>
              <w:numPr>
                <w:ilvl w:val="0"/>
                <w:numId w:val="46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>pri petju in igranju na Orffova glasbila smiselno vključijo elemente interpretacije,</w:t>
            </w:r>
          </w:p>
          <w:p w:rsidR="00935554" w:rsidRPr="007B16D6" w:rsidRDefault="00935554" w:rsidP="00B17A2A">
            <w:pPr>
              <w:pStyle w:val="Odstavekseznama1"/>
              <w:numPr>
                <w:ilvl w:val="0"/>
                <w:numId w:val="46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>razlikujejo pevske glasove, inštrumente, vokalne, inštrumentalne in vokalno-inštrumentalne zasedbe,</w:t>
            </w:r>
          </w:p>
          <w:p w:rsidR="00935554" w:rsidRPr="007B16D6" w:rsidRDefault="00935554" w:rsidP="00B17A2A">
            <w:pPr>
              <w:pStyle w:val="Odstavekseznama1"/>
              <w:numPr>
                <w:ilvl w:val="0"/>
                <w:numId w:val="46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>prepoznavajo izvajalska sredstva in sestave,</w:t>
            </w:r>
          </w:p>
          <w:p w:rsidR="00935554" w:rsidRPr="007B16D6" w:rsidRDefault="00935554" w:rsidP="00B17A2A">
            <w:pPr>
              <w:pStyle w:val="Odstavekseznama1"/>
              <w:numPr>
                <w:ilvl w:val="0"/>
                <w:numId w:val="46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>pozorno in doživljajsko-analitično poslušajo glasbene primere,</w:t>
            </w:r>
          </w:p>
          <w:p w:rsidR="00935554" w:rsidRPr="007B16D6" w:rsidRDefault="00935554" w:rsidP="00B17A2A">
            <w:pPr>
              <w:pStyle w:val="Odstavekseznama1"/>
              <w:numPr>
                <w:ilvl w:val="0"/>
                <w:numId w:val="46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>vrednotijo poslušane in lastne izvedbe,</w:t>
            </w:r>
          </w:p>
          <w:p w:rsidR="00935554" w:rsidRPr="007B16D6" w:rsidRDefault="00935554" w:rsidP="00B17A2A">
            <w:pPr>
              <w:pStyle w:val="Odstavekseznama1"/>
              <w:numPr>
                <w:ilvl w:val="0"/>
                <w:numId w:val="46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>poglabljajo pevsko tehniko,</w:t>
            </w:r>
          </w:p>
          <w:p w:rsidR="00935554" w:rsidRPr="007B16D6" w:rsidRDefault="00935554" w:rsidP="00B17A2A">
            <w:pPr>
              <w:pStyle w:val="Odstavekseznama1"/>
              <w:numPr>
                <w:ilvl w:val="0"/>
                <w:numId w:val="46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>poglabljajo svoje znanje o razvoju slovenske in svetovne glasbene umetnosti,</w:t>
            </w:r>
          </w:p>
          <w:p w:rsidR="00935554" w:rsidRPr="007B16D6" w:rsidRDefault="00935554" w:rsidP="00B17A2A">
            <w:pPr>
              <w:pStyle w:val="Odstavekseznama1"/>
              <w:numPr>
                <w:ilvl w:val="0"/>
                <w:numId w:val="46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7B16D6">
              <w:rPr>
                <w:sz w:val="20"/>
                <w:szCs w:val="20"/>
              </w:rPr>
              <w:t>osvojijo izbrani repertoar slovenskih in tujih glasbenih del različnih oblik in obdobij.</w:t>
            </w:r>
          </w:p>
          <w:p w:rsidR="00935554" w:rsidRPr="007B16D6" w:rsidRDefault="00935554" w:rsidP="004265F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35554" w:rsidRPr="00887681" w:rsidRDefault="00935554" w:rsidP="00B477D0">
      <w:pPr>
        <w:spacing w:line="360" w:lineRule="auto"/>
        <w:jc w:val="both"/>
        <w:rPr>
          <w:rFonts w:cs="Lucida Sans Unicode"/>
          <w:b/>
          <w:color w:val="FF0000"/>
          <w:sz w:val="24"/>
          <w:szCs w:val="24"/>
        </w:rPr>
      </w:pPr>
      <w:r w:rsidRPr="00887681">
        <w:rPr>
          <w:rFonts w:cs="Lucida Sans Unicode"/>
          <w:b/>
          <w:color w:val="FF0000"/>
          <w:sz w:val="24"/>
          <w:szCs w:val="24"/>
        </w:rPr>
        <w:t>1. letnik IOTG</w:t>
      </w:r>
    </w:p>
    <w:p w:rsidR="00935554" w:rsidRPr="007B16D6" w:rsidRDefault="00935554" w:rsidP="00B477D0">
      <w:pPr>
        <w:spacing w:line="360" w:lineRule="auto"/>
        <w:jc w:val="both"/>
        <w:rPr>
          <w:rFonts w:cs="Lucida Sans Unicode"/>
          <w:sz w:val="20"/>
          <w:szCs w:val="20"/>
        </w:rPr>
      </w:pPr>
    </w:p>
    <w:p w:rsidR="00935554" w:rsidRPr="007B16D6" w:rsidRDefault="00935554" w:rsidP="00B477D0">
      <w:pPr>
        <w:spacing w:line="360" w:lineRule="auto"/>
        <w:jc w:val="both"/>
        <w:rPr>
          <w:rFonts w:cs="Lucida Sans Unicode"/>
          <w:sz w:val="20"/>
          <w:szCs w:val="20"/>
        </w:rPr>
      </w:pPr>
    </w:p>
    <w:p w:rsidR="00935554" w:rsidRPr="007B16D6" w:rsidRDefault="00935554" w:rsidP="00B477D0">
      <w:pPr>
        <w:spacing w:line="360" w:lineRule="auto"/>
        <w:jc w:val="both"/>
        <w:rPr>
          <w:rFonts w:cs="Lucida Sans Unicode"/>
          <w:sz w:val="20"/>
          <w:szCs w:val="20"/>
        </w:rPr>
      </w:pPr>
    </w:p>
    <w:p w:rsidR="00935554" w:rsidRPr="007B16D6" w:rsidRDefault="00935554" w:rsidP="00B477D0">
      <w:pPr>
        <w:spacing w:line="360" w:lineRule="auto"/>
        <w:jc w:val="both"/>
        <w:rPr>
          <w:rFonts w:cs="Lucida Sans Unicode"/>
          <w:sz w:val="20"/>
          <w:szCs w:val="20"/>
        </w:rPr>
      </w:pPr>
    </w:p>
    <w:p w:rsidR="00935554" w:rsidRPr="007B16D6" w:rsidRDefault="00935554" w:rsidP="00B477D0">
      <w:pPr>
        <w:spacing w:line="360" w:lineRule="auto"/>
        <w:jc w:val="both"/>
        <w:rPr>
          <w:rFonts w:cs="Lucida Sans Unicode"/>
          <w:sz w:val="20"/>
          <w:szCs w:val="20"/>
        </w:rPr>
      </w:pPr>
    </w:p>
    <w:p w:rsidR="00935554" w:rsidRPr="007B16D6" w:rsidRDefault="00935554" w:rsidP="00B477D0">
      <w:pPr>
        <w:spacing w:line="360" w:lineRule="auto"/>
        <w:jc w:val="both"/>
        <w:rPr>
          <w:rFonts w:cs="Lucida Sans Unicode"/>
          <w:sz w:val="20"/>
          <w:szCs w:val="20"/>
        </w:rPr>
      </w:pPr>
    </w:p>
    <w:p w:rsidR="00935554" w:rsidRPr="007B16D6" w:rsidRDefault="00935554" w:rsidP="00B477D0">
      <w:pPr>
        <w:spacing w:line="360" w:lineRule="auto"/>
        <w:jc w:val="both"/>
        <w:rPr>
          <w:rFonts w:cs="Lucida Sans Unicode"/>
          <w:sz w:val="20"/>
          <w:szCs w:val="20"/>
        </w:rPr>
      </w:pPr>
    </w:p>
    <w:p w:rsidR="00935554" w:rsidRPr="007B16D6" w:rsidRDefault="00935554" w:rsidP="00B477D0">
      <w:pPr>
        <w:spacing w:line="360" w:lineRule="auto"/>
        <w:jc w:val="both"/>
        <w:rPr>
          <w:rFonts w:cs="Lucida Sans Unicode"/>
          <w:sz w:val="20"/>
          <w:szCs w:val="20"/>
        </w:rPr>
      </w:pPr>
    </w:p>
    <w:p w:rsidR="00935554" w:rsidRPr="007B16D6" w:rsidRDefault="00935554" w:rsidP="00B477D0">
      <w:pPr>
        <w:spacing w:line="360" w:lineRule="auto"/>
        <w:jc w:val="both"/>
        <w:rPr>
          <w:rFonts w:cs="Lucida Sans Unicode"/>
          <w:sz w:val="20"/>
          <w:szCs w:val="20"/>
        </w:rPr>
      </w:pPr>
    </w:p>
    <w:p w:rsidR="00935554" w:rsidRPr="007B16D6" w:rsidRDefault="00935554" w:rsidP="00B477D0">
      <w:pPr>
        <w:spacing w:line="360" w:lineRule="auto"/>
        <w:jc w:val="both"/>
        <w:rPr>
          <w:rFonts w:cs="Lucida Sans Unicode"/>
          <w:sz w:val="20"/>
          <w:szCs w:val="20"/>
        </w:rPr>
      </w:pPr>
    </w:p>
    <w:p w:rsidR="00935554" w:rsidRPr="007B16D6" w:rsidRDefault="00935554" w:rsidP="00B477D0">
      <w:pPr>
        <w:spacing w:line="360" w:lineRule="auto"/>
        <w:jc w:val="both"/>
        <w:rPr>
          <w:rFonts w:cs="Lucida Sans Unicode"/>
          <w:sz w:val="20"/>
          <w:szCs w:val="20"/>
        </w:rPr>
      </w:pPr>
    </w:p>
    <w:p w:rsidR="00935554" w:rsidRPr="007B16D6" w:rsidRDefault="00935554" w:rsidP="00B477D0">
      <w:pPr>
        <w:spacing w:line="360" w:lineRule="auto"/>
        <w:jc w:val="both"/>
        <w:rPr>
          <w:rFonts w:cs="Lucida Sans Unicode"/>
          <w:sz w:val="20"/>
          <w:szCs w:val="20"/>
        </w:rPr>
      </w:pPr>
    </w:p>
    <w:p w:rsidR="00935554" w:rsidRPr="007B16D6" w:rsidRDefault="00935554" w:rsidP="00B477D0">
      <w:pPr>
        <w:spacing w:line="360" w:lineRule="auto"/>
        <w:jc w:val="both"/>
        <w:rPr>
          <w:rFonts w:cs="Lucida Sans Unicode"/>
          <w:sz w:val="20"/>
          <w:szCs w:val="20"/>
        </w:rPr>
      </w:pPr>
    </w:p>
    <w:p w:rsidR="00935554" w:rsidRPr="007B16D6" w:rsidRDefault="00935554" w:rsidP="00B477D0">
      <w:pPr>
        <w:spacing w:line="360" w:lineRule="auto"/>
        <w:jc w:val="both"/>
        <w:rPr>
          <w:rFonts w:cs="Lucida Sans Unicode"/>
          <w:sz w:val="20"/>
          <w:szCs w:val="20"/>
        </w:rPr>
      </w:pPr>
    </w:p>
    <w:p w:rsidR="00935554" w:rsidRDefault="00935554" w:rsidP="00B477D0">
      <w:pPr>
        <w:spacing w:line="360" w:lineRule="auto"/>
        <w:jc w:val="both"/>
        <w:rPr>
          <w:rFonts w:cs="Lucida Sans Unicode"/>
        </w:rPr>
      </w:pPr>
    </w:p>
    <w:p w:rsidR="00935554" w:rsidRPr="009504E4" w:rsidRDefault="00935554" w:rsidP="00B477D0">
      <w:pPr>
        <w:spacing w:line="360" w:lineRule="auto"/>
        <w:jc w:val="both"/>
        <w:rPr>
          <w:rFonts w:cs="Lucida Sans Unicode"/>
          <w:b/>
          <w:color w:val="FF0000"/>
          <w:sz w:val="24"/>
          <w:szCs w:val="24"/>
        </w:rPr>
      </w:pPr>
      <w:r w:rsidRPr="009504E4">
        <w:rPr>
          <w:rFonts w:cs="Lucida Sans Unicode"/>
          <w:b/>
          <w:color w:val="FF0000"/>
          <w:sz w:val="24"/>
          <w:szCs w:val="24"/>
        </w:rPr>
        <w:t>2. letnik</w:t>
      </w:r>
      <w:r>
        <w:rPr>
          <w:rFonts w:cs="Lucida Sans Unicode"/>
          <w:b/>
          <w:color w:val="FF0000"/>
          <w:sz w:val="24"/>
          <w:szCs w:val="24"/>
        </w:rPr>
        <w:t xml:space="preserve"> GLASBA</w:t>
      </w:r>
    </w:p>
    <w:tbl>
      <w:tblPr>
        <w:tblpPr w:leftFromText="141" w:rightFromText="141" w:vertAnchor="text" w:horzAnchor="page" w:tblpX="2053" w:tblpY="662"/>
        <w:tblW w:w="13643" w:type="dxa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43"/>
      </w:tblGrid>
      <w:tr w:rsidR="00935554" w:rsidRPr="000A2853" w:rsidTr="007D24F7">
        <w:tc>
          <w:tcPr>
            <w:tcW w:w="2761" w:type="dxa"/>
          </w:tcPr>
          <w:p w:rsidR="00935554" w:rsidRPr="000666EC" w:rsidRDefault="00935554" w:rsidP="004265F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0666EC">
              <w:rPr>
                <w:b/>
                <w:i/>
                <w:sz w:val="20"/>
                <w:szCs w:val="20"/>
              </w:rPr>
              <w:t>Dijaki:</w:t>
            </w:r>
          </w:p>
          <w:p w:rsidR="00935554" w:rsidRPr="000666EC" w:rsidRDefault="00935554" w:rsidP="00D841A2">
            <w:pPr>
              <w:pStyle w:val="Odstavekseznama1"/>
              <w:numPr>
                <w:ilvl w:val="0"/>
                <w:numId w:val="43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0666EC">
              <w:rPr>
                <w:sz w:val="20"/>
                <w:szCs w:val="20"/>
              </w:rPr>
              <w:t>Poznajo letni delovni načrt,</w:t>
            </w:r>
          </w:p>
          <w:p w:rsidR="00935554" w:rsidRPr="000666EC" w:rsidRDefault="00935554" w:rsidP="00D841A2">
            <w:pPr>
              <w:pStyle w:val="Odstavekseznama1"/>
              <w:numPr>
                <w:ilvl w:val="0"/>
                <w:numId w:val="43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0666EC">
              <w:rPr>
                <w:sz w:val="20"/>
                <w:szCs w:val="20"/>
              </w:rPr>
              <w:t>poznajo način, merila in kriterije za ocenjevanje.</w:t>
            </w:r>
          </w:p>
        </w:tc>
      </w:tr>
      <w:tr w:rsidR="00935554" w:rsidRPr="00C22DA3" w:rsidTr="007D24F7">
        <w:tc>
          <w:tcPr>
            <w:tcW w:w="2761" w:type="dxa"/>
          </w:tcPr>
          <w:p w:rsidR="00935554" w:rsidRPr="000666EC" w:rsidRDefault="00935554" w:rsidP="00D841A2">
            <w:pPr>
              <w:pStyle w:val="Odstavekseznama1"/>
              <w:numPr>
                <w:ilvl w:val="0"/>
                <w:numId w:val="43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0666EC">
              <w:rPr>
                <w:sz w:val="20"/>
                <w:szCs w:val="20"/>
              </w:rPr>
              <w:t>poglabljajo pevsko tehniko,</w:t>
            </w:r>
          </w:p>
          <w:p w:rsidR="00935554" w:rsidRPr="000666EC" w:rsidRDefault="00935554" w:rsidP="00D841A2">
            <w:pPr>
              <w:pStyle w:val="Odstavekseznama1"/>
              <w:numPr>
                <w:ilvl w:val="0"/>
                <w:numId w:val="43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0666EC">
              <w:rPr>
                <w:sz w:val="20"/>
                <w:szCs w:val="20"/>
              </w:rPr>
              <w:t>prepoznavajo izvajalska sredstva in sestave,</w:t>
            </w:r>
          </w:p>
          <w:p w:rsidR="00935554" w:rsidRPr="000666EC" w:rsidRDefault="00935554" w:rsidP="00D841A2">
            <w:pPr>
              <w:pStyle w:val="Odstavekseznama1"/>
              <w:numPr>
                <w:ilvl w:val="0"/>
                <w:numId w:val="43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0666EC">
              <w:rPr>
                <w:sz w:val="20"/>
                <w:szCs w:val="20"/>
              </w:rPr>
              <w:t>pozorno in doživljajsko poslušajo glasbene  primere in jih analizirajo.</w:t>
            </w:r>
          </w:p>
          <w:p w:rsidR="00935554" w:rsidRPr="000666EC" w:rsidRDefault="00935554" w:rsidP="004265F1">
            <w:pPr>
              <w:pStyle w:val="Odstavekseznama1"/>
              <w:spacing w:after="0" w:line="240" w:lineRule="auto"/>
              <w:ind w:left="442"/>
              <w:rPr>
                <w:sz w:val="20"/>
                <w:szCs w:val="20"/>
              </w:rPr>
            </w:pPr>
          </w:p>
        </w:tc>
      </w:tr>
      <w:tr w:rsidR="00935554" w:rsidRPr="00C22DA3" w:rsidTr="007D24F7">
        <w:trPr>
          <w:trHeight w:val="328"/>
        </w:trPr>
        <w:tc>
          <w:tcPr>
            <w:tcW w:w="2761" w:type="dxa"/>
          </w:tcPr>
          <w:p w:rsidR="00935554" w:rsidRPr="000666EC" w:rsidRDefault="00935554" w:rsidP="00D841A2">
            <w:pPr>
              <w:pStyle w:val="Odstavekseznama1"/>
              <w:numPr>
                <w:ilvl w:val="0"/>
                <w:numId w:val="44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0666EC">
              <w:rPr>
                <w:sz w:val="20"/>
                <w:szCs w:val="20"/>
              </w:rPr>
              <w:t>pozorno sledijo oblikovnim delom in oblikam: pesemska oblika,  rondo, menuet, variacija,</w:t>
            </w:r>
          </w:p>
          <w:p w:rsidR="00935554" w:rsidRPr="000666EC" w:rsidRDefault="00935554" w:rsidP="00D841A2">
            <w:pPr>
              <w:pStyle w:val="Odstavekseznama1"/>
              <w:numPr>
                <w:ilvl w:val="0"/>
                <w:numId w:val="44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0666EC">
              <w:rPr>
                <w:sz w:val="20"/>
                <w:szCs w:val="20"/>
              </w:rPr>
              <w:t>primerjajo posamezne oblikovne dele.</w:t>
            </w:r>
          </w:p>
        </w:tc>
      </w:tr>
      <w:tr w:rsidR="00935554" w:rsidRPr="000A2853" w:rsidTr="007D24F7">
        <w:tc>
          <w:tcPr>
            <w:tcW w:w="2761" w:type="dxa"/>
          </w:tcPr>
          <w:p w:rsidR="00935554" w:rsidRPr="000666EC" w:rsidRDefault="00935554" w:rsidP="00D841A2">
            <w:pPr>
              <w:pStyle w:val="Odstavekseznama1"/>
              <w:numPr>
                <w:ilvl w:val="0"/>
                <w:numId w:val="45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0666EC">
              <w:rPr>
                <w:sz w:val="20"/>
                <w:szCs w:val="20"/>
              </w:rPr>
              <w:t>pozorno in analitično poslušajo glasbene primere,</w:t>
            </w:r>
          </w:p>
          <w:p w:rsidR="00935554" w:rsidRPr="000666EC" w:rsidRDefault="00935554" w:rsidP="00D841A2">
            <w:pPr>
              <w:pStyle w:val="Odstavekseznama1"/>
              <w:numPr>
                <w:ilvl w:val="0"/>
                <w:numId w:val="45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0666EC">
              <w:rPr>
                <w:sz w:val="20"/>
                <w:szCs w:val="20"/>
              </w:rPr>
              <w:t>glasbene primere slušno prepoznajo,</w:t>
            </w:r>
          </w:p>
          <w:p w:rsidR="00935554" w:rsidRPr="000666EC" w:rsidRDefault="00935554" w:rsidP="00D841A2">
            <w:pPr>
              <w:pStyle w:val="Odstavekseznama1"/>
              <w:numPr>
                <w:ilvl w:val="0"/>
                <w:numId w:val="45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0666EC">
              <w:rPr>
                <w:sz w:val="20"/>
                <w:szCs w:val="20"/>
              </w:rPr>
              <w:t>prepoznajo izvajalska sredstva in sestave,</w:t>
            </w:r>
          </w:p>
          <w:p w:rsidR="00935554" w:rsidRPr="000666EC" w:rsidRDefault="00935554" w:rsidP="00D841A2">
            <w:pPr>
              <w:pStyle w:val="Odstavekseznama1"/>
              <w:numPr>
                <w:ilvl w:val="0"/>
                <w:numId w:val="45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0666EC">
              <w:rPr>
                <w:sz w:val="20"/>
                <w:szCs w:val="20"/>
              </w:rPr>
              <w:t>vrednotijo glasbo in izvedbo,</w:t>
            </w:r>
          </w:p>
          <w:p w:rsidR="00935554" w:rsidRPr="000666EC" w:rsidRDefault="00935554" w:rsidP="00D841A2">
            <w:pPr>
              <w:pStyle w:val="Odstavekseznama1"/>
              <w:numPr>
                <w:ilvl w:val="0"/>
                <w:numId w:val="45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0666EC">
              <w:rPr>
                <w:sz w:val="20"/>
                <w:szCs w:val="20"/>
              </w:rPr>
              <w:t>estetsko izvajajo določene odlomke poslušane skladbe,</w:t>
            </w:r>
          </w:p>
          <w:p w:rsidR="00935554" w:rsidRPr="000666EC" w:rsidRDefault="00935554" w:rsidP="00D841A2">
            <w:pPr>
              <w:pStyle w:val="Odstavekseznama1"/>
              <w:numPr>
                <w:ilvl w:val="0"/>
                <w:numId w:val="45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0666EC">
              <w:rPr>
                <w:sz w:val="20"/>
                <w:szCs w:val="20"/>
              </w:rPr>
              <w:t>razumejo celostno umetnino.</w:t>
            </w:r>
          </w:p>
        </w:tc>
      </w:tr>
      <w:tr w:rsidR="00935554" w:rsidRPr="00234600" w:rsidTr="007D24F7">
        <w:tc>
          <w:tcPr>
            <w:tcW w:w="2761" w:type="dxa"/>
          </w:tcPr>
          <w:p w:rsidR="00935554" w:rsidRPr="000666EC" w:rsidRDefault="00935554" w:rsidP="00D841A2">
            <w:pPr>
              <w:pStyle w:val="Odstavekseznama1"/>
              <w:numPr>
                <w:ilvl w:val="0"/>
                <w:numId w:val="46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0666EC">
              <w:rPr>
                <w:sz w:val="20"/>
                <w:szCs w:val="20"/>
              </w:rPr>
              <w:t>se zavedajo pomena povezovanja glasbe z ostalimi umetnostmi,</w:t>
            </w:r>
          </w:p>
          <w:p w:rsidR="00935554" w:rsidRPr="000666EC" w:rsidRDefault="00935554" w:rsidP="00D841A2">
            <w:pPr>
              <w:pStyle w:val="Odstavekseznama1"/>
              <w:numPr>
                <w:ilvl w:val="0"/>
                <w:numId w:val="46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0666EC">
              <w:rPr>
                <w:sz w:val="20"/>
                <w:szCs w:val="20"/>
              </w:rPr>
              <w:t>raziskujejo načine izražanja,</w:t>
            </w:r>
          </w:p>
          <w:p w:rsidR="00935554" w:rsidRPr="000666EC" w:rsidRDefault="00935554" w:rsidP="00D841A2">
            <w:pPr>
              <w:pStyle w:val="Odstavekseznama1"/>
              <w:numPr>
                <w:ilvl w:val="0"/>
                <w:numId w:val="46"/>
              </w:numPr>
              <w:spacing w:after="0" w:line="240" w:lineRule="auto"/>
              <w:ind w:left="442"/>
              <w:rPr>
                <w:sz w:val="20"/>
                <w:szCs w:val="20"/>
              </w:rPr>
            </w:pPr>
            <w:r w:rsidRPr="000666EC">
              <w:rPr>
                <w:sz w:val="20"/>
                <w:szCs w:val="20"/>
              </w:rPr>
              <w:t>prepoznavajo in primerjajo posamezne primere.</w:t>
            </w:r>
          </w:p>
          <w:p w:rsidR="00935554" w:rsidRPr="000666EC" w:rsidRDefault="00935554" w:rsidP="004265F1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935554" w:rsidRPr="00234600" w:rsidTr="007D24F7">
        <w:tc>
          <w:tcPr>
            <w:tcW w:w="2761" w:type="dxa"/>
          </w:tcPr>
          <w:p w:rsidR="00935554" w:rsidRPr="000666EC" w:rsidRDefault="00935554" w:rsidP="004265F1">
            <w:pPr>
              <w:numPr>
                <w:ilvl w:val="0"/>
                <w:numId w:val="47"/>
              </w:numPr>
              <w:spacing w:after="0" w:line="240" w:lineRule="auto"/>
              <w:rPr>
                <w:sz w:val="20"/>
                <w:szCs w:val="20"/>
              </w:rPr>
            </w:pPr>
            <w:r w:rsidRPr="000666EC">
              <w:rPr>
                <w:sz w:val="20"/>
                <w:szCs w:val="20"/>
              </w:rPr>
              <w:t>spremljajo glasbene dogodke in jih vrednotijo,</w:t>
            </w:r>
          </w:p>
          <w:p w:rsidR="00935554" w:rsidRPr="000666EC" w:rsidRDefault="00935554" w:rsidP="004265F1">
            <w:pPr>
              <w:numPr>
                <w:ilvl w:val="0"/>
                <w:numId w:val="47"/>
              </w:numPr>
              <w:spacing w:after="0" w:line="240" w:lineRule="auto"/>
              <w:rPr>
                <w:sz w:val="20"/>
                <w:szCs w:val="20"/>
              </w:rPr>
            </w:pPr>
            <w:r w:rsidRPr="000666EC">
              <w:rPr>
                <w:sz w:val="20"/>
                <w:szCs w:val="20"/>
              </w:rPr>
              <w:t>razumejo in uporabljajo glasbene izraze,</w:t>
            </w:r>
          </w:p>
          <w:p w:rsidR="00935554" w:rsidRPr="000666EC" w:rsidRDefault="00935554" w:rsidP="004265F1">
            <w:pPr>
              <w:numPr>
                <w:ilvl w:val="0"/>
                <w:numId w:val="47"/>
              </w:numPr>
              <w:spacing w:after="0" w:line="240" w:lineRule="auto"/>
              <w:rPr>
                <w:sz w:val="20"/>
                <w:szCs w:val="20"/>
              </w:rPr>
            </w:pPr>
            <w:r w:rsidRPr="000666EC">
              <w:rPr>
                <w:sz w:val="20"/>
                <w:szCs w:val="20"/>
              </w:rPr>
              <w:t>zavedajo se vpliva medijev in možnosti manipulacij, razumejo in uporabljajo koncertne liste.</w:t>
            </w:r>
          </w:p>
        </w:tc>
      </w:tr>
    </w:tbl>
    <w:p w:rsidR="00935554" w:rsidRDefault="00935554" w:rsidP="00B477D0">
      <w:pPr>
        <w:spacing w:line="360" w:lineRule="auto"/>
        <w:jc w:val="both"/>
        <w:rPr>
          <w:rFonts w:cs="Lucida Sans Unicode"/>
          <w:b/>
          <w:color w:val="FF0000"/>
        </w:rPr>
      </w:pPr>
    </w:p>
    <w:p w:rsidR="00935554" w:rsidRDefault="00935554" w:rsidP="00B477D0">
      <w:pPr>
        <w:spacing w:line="360" w:lineRule="auto"/>
        <w:jc w:val="both"/>
        <w:rPr>
          <w:rFonts w:cs="Lucida Sans Unicode"/>
          <w:b/>
          <w:color w:val="FF0000"/>
        </w:rPr>
      </w:pPr>
    </w:p>
    <w:p w:rsidR="00935554" w:rsidRDefault="00935554" w:rsidP="00B477D0">
      <w:pPr>
        <w:spacing w:line="360" w:lineRule="auto"/>
        <w:jc w:val="both"/>
        <w:rPr>
          <w:rFonts w:cs="Lucida Sans Unicode"/>
          <w:b/>
          <w:color w:val="FF0000"/>
        </w:rPr>
      </w:pPr>
    </w:p>
    <w:p w:rsidR="00935554" w:rsidRDefault="00935554" w:rsidP="00B477D0">
      <w:pPr>
        <w:spacing w:line="360" w:lineRule="auto"/>
        <w:jc w:val="both"/>
        <w:rPr>
          <w:rFonts w:cs="Lucida Sans Unicode"/>
          <w:b/>
          <w:color w:val="FF0000"/>
        </w:rPr>
      </w:pPr>
    </w:p>
    <w:p w:rsidR="00935554" w:rsidRDefault="00935554" w:rsidP="00B477D0">
      <w:pPr>
        <w:spacing w:line="360" w:lineRule="auto"/>
        <w:jc w:val="both"/>
        <w:rPr>
          <w:rFonts w:cs="Lucida Sans Unicode"/>
          <w:b/>
          <w:color w:val="FF0000"/>
        </w:rPr>
      </w:pPr>
    </w:p>
    <w:p w:rsidR="00935554" w:rsidRDefault="00935554" w:rsidP="00B477D0">
      <w:pPr>
        <w:spacing w:line="360" w:lineRule="auto"/>
        <w:jc w:val="both"/>
        <w:rPr>
          <w:rFonts w:cs="Lucida Sans Unicode"/>
          <w:b/>
          <w:color w:val="FF0000"/>
        </w:rPr>
      </w:pPr>
    </w:p>
    <w:p w:rsidR="00935554" w:rsidRDefault="00935554" w:rsidP="00B477D0">
      <w:pPr>
        <w:spacing w:line="360" w:lineRule="auto"/>
        <w:jc w:val="both"/>
        <w:rPr>
          <w:rFonts w:cs="Lucida Sans Unicode"/>
          <w:b/>
          <w:color w:val="FF0000"/>
        </w:rPr>
      </w:pPr>
    </w:p>
    <w:p w:rsidR="00935554" w:rsidRDefault="00935554" w:rsidP="00B477D0">
      <w:pPr>
        <w:spacing w:line="360" w:lineRule="auto"/>
        <w:jc w:val="both"/>
        <w:rPr>
          <w:rFonts w:cs="Lucida Sans Unicode"/>
          <w:b/>
          <w:color w:val="FF0000"/>
        </w:rPr>
      </w:pPr>
    </w:p>
    <w:p w:rsidR="00935554" w:rsidRPr="00857469" w:rsidRDefault="00935554" w:rsidP="00B477D0">
      <w:pPr>
        <w:spacing w:line="360" w:lineRule="auto"/>
        <w:jc w:val="both"/>
        <w:rPr>
          <w:rFonts w:cs="Lucida Sans Unicode"/>
          <w:b/>
          <w:color w:val="FF0000"/>
        </w:rPr>
      </w:pPr>
    </w:p>
    <w:p w:rsidR="00935554" w:rsidRDefault="00935554" w:rsidP="00B477D0">
      <w:pPr>
        <w:spacing w:line="360" w:lineRule="auto"/>
        <w:jc w:val="both"/>
        <w:rPr>
          <w:rFonts w:cs="Lucida Sans Unicode"/>
        </w:rPr>
      </w:pPr>
    </w:p>
    <w:p w:rsidR="00935554" w:rsidRDefault="00935554" w:rsidP="00B477D0">
      <w:pPr>
        <w:spacing w:line="360" w:lineRule="auto"/>
        <w:jc w:val="both"/>
        <w:rPr>
          <w:rFonts w:cs="Lucida Sans Unicode"/>
        </w:rPr>
      </w:pPr>
    </w:p>
    <w:p w:rsidR="00935554" w:rsidRDefault="00935554" w:rsidP="00B477D0">
      <w:pPr>
        <w:spacing w:line="360" w:lineRule="auto"/>
        <w:jc w:val="both"/>
        <w:rPr>
          <w:rFonts w:cs="Lucida Sans Unicode"/>
        </w:rPr>
      </w:pPr>
    </w:p>
    <w:p w:rsidR="00935554" w:rsidRPr="00870420" w:rsidRDefault="00935554" w:rsidP="00E33A07">
      <w:pPr>
        <w:tabs>
          <w:tab w:val="left" w:pos="2496"/>
        </w:tabs>
        <w:rPr>
          <w:rFonts w:ascii="Lucida Sans Unicode" w:hAnsi="Lucida Sans Unicode" w:cs="Lucida Sans Unicode"/>
          <w:b/>
          <w:color w:val="0066FF"/>
          <w:sz w:val="28"/>
          <w:szCs w:val="28"/>
        </w:rPr>
      </w:pPr>
    </w:p>
    <w:p w:rsidR="00935554" w:rsidRPr="00AA3450" w:rsidRDefault="00935554" w:rsidP="00E33A07">
      <w:pPr>
        <w:jc w:val="center"/>
        <w:rPr>
          <w:rFonts w:cs="Lucida Sans Unicode"/>
          <w:b/>
          <w:color w:val="FF0000"/>
          <w:sz w:val="24"/>
          <w:szCs w:val="24"/>
        </w:rPr>
      </w:pPr>
      <w:r w:rsidRPr="00AA3450">
        <w:rPr>
          <w:rFonts w:cs="Lucida Sans Unicode"/>
          <w:b/>
          <w:color w:val="FF0000"/>
          <w:sz w:val="24"/>
          <w:szCs w:val="24"/>
        </w:rPr>
        <w:lastRenderedPageBreak/>
        <w:t>ZVOČNO-GLASBENA DELAVNICA</w:t>
      </w:r>
    </w:p>
    <w:p w:rsidR="00935554" w:rsidRPr="00713BDB" w:rsidRDefault="00935554" w:rsidP="00710478">
      <w:pPr>
        <w:rPr>
          <w:rFonts w:ascii="Lucida Sans Unicode" w:hAnsi="Lucida Sans Unicode" w:cs="Lucida Sans Unicode"/>
          <w:b/>
          <w:color w:val="FF0000"/>
          <w:sz w:val="24"/>
          <w:szCs w:val="24"/>
        </w:rPr>
      </w:pPr>
      <w:r>
        <w:rPr>
          <w:rFonts w:ascii="Lucida Sans Unicode" w:hAnsi="Lucida Sans Unicode" w:cs="Lucida Sans Unicode"/>
          <w:b/>
          <w:color w:val="FF0000"/>
          <w:sz w:val="24"/>
          <w:szCs w:val="24"/>
        </w:rPr>
        <w:t>3. letnik</w:t>
      </w:r>
    </w:p>
    <w:tbl>
      <w:tblPr>
        <w:tblpPr w:leftFromText="141" w:rightFromText="141" w:vertAnchor="text" w:horzAnchor="page" w:tblpX="2053" w:tblpY="662"/>
        <w:tblW w:w="13643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43"/>
      </w:tblGrid>
      <w:tr w:rsidR="00935554" w:rsidRPr="009350FE" w:rsidTr="00713BDB">
        <w:tc>
          <w:tcPr>
            <w:tcW w:w="3827" w:type="dxa"/>
          </w:tcPr>
          <w:p w:rsidR="00935554" w:rsidRPr="00DB1559" w:rsidRDefault="00935554" w:rsidP="004265F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B1559">
              <w:rPr>
                <w:b/>
                <w:i/>
                <w:sz w:val="20"/>
                <w:szCs w:val="20"/>
              </w:rPr>
              <w:t>Dijaki:</w:t>
            </w:r>
          </w:p>
          <w:p w:rsidR="00935554" w:rsidRPr="00713BDB" w:rsidRDefault="00935554" w:rsidP="00713BDB">
            <w:pPr>
              <w:pStyle w:val="Odstavekseznama1"/>
              <w:numPr>
                <w:ilvl w:val="0"/>
                <w:numId w:val="43"/>
              </w:numPr>
              <w:spacing w:after="0" w:line="240" w:lineRule="auto"/>
              <w:ind w:left="318" w:hanging="284"/>
              <w:rPr>
                <w:sz w:val="20"/>
                <w:szCs w:val="20"/>
              </w:rPr>
            </w:pPr>
            <w:r w:rsidRPr="00713BDB">
              <w:rPr>
                <w:sz w:val="20"/>
                <w:szCs w:val="20"/>
              </w:rPr>
              <w:t>poznajo letni delovni načrt,</w:t>
            </w:r>
          </w:p>
          <w:p w:rsidR="00935554" w:rsidRPr="00713BDB" w:rsidRDefault="00935554" w:rsidP="00713BDB">
            <w:pPr>
              <w:pStyle w:val="Odstavekseznama1"/>
              <w:numPr>
                <w:ilvl w:val="0"/>
                <w:numId w:val="43"/>
              </w:numPr>
              <w:spacing w:after="0" w:line="240" w:lineRule="auto"/>
              <w:ind w:left="318" w:hanging="284"/>
              <w:rPr>
                <w:sz w:val="20"/>
                <w:szCs w:val="20"/>
              </w:rPr>
            </w:pPr>
            <w:r w:rsidRPr="00713BDB">
              <w:rPr>
                <w:sz w:val="20"/>
                <w:szCs w:val="20"/>
              </w:rPr>
              <w:t>poznajo način, merila in kriterije za ocenjevanje.</w:t>
            </w:r>
          </w:p>
        </w:tc>
      </w:tr>
      <w:tr w:rsidR="00935554" w:rsidRPr="009350FE" w:rsidTr="00713BDB">
        <w:tc>
          <w:tcPr>
            <w:tcW w:w="3827" w:type="dxa"/>
          </w:tcPr>
          <w:p w:rsidR="00935554" w:rsidRPr="00713BDB" w:rsidRDefault="00935554" w:rsidP="00713BDB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ind w:left="300" w:hanging="283"/>
              <w:rPr>
                <w:rFonts w:cs="Verdana"/>
                <w:sz w:val="20"/>
                <w:szCs w:val="20"/>
              </w:rPr>
            </w:pPr>
            <w:r w:rsidRPr="00713BDB">
              <w:rPr>
                <w:rFonts w:cs="Verdana"/>
                <w:sz w:val="20"/>
                <w:szCs w:val="20"/>
              </w:rPr>
              <w:t>razumejo delovanje zvočne opreme (mešalne mize, zvočniki, mikrofoni, stojala, električni priključki, kabli),</w:t>
            </w:r>
          </w:p>
          <w:p w:rsidR="00935554" w:rsidRPr="00713BDB" w:rsidRDefault="00935554" w:rsidP="00713BDB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ind w:left="300" w:hanging="283"/>
              <w:rPr>
                <w:rFonts w:cs="Verdana"/>
                <w:sz w:val="20"/>
                <w:szCs w:val="20"/>
              </w:rPr>
            </w:pPr>
            <w:r w:rsidRPr="00713BDB">
              <w:rPr>
                <w:rFonts w:cs="Verdana"/>
                <w:sz w:val="20"/>
                <w:szCs w:val="20"/>
              </w:rPr>
              <w:t>seznanijo se z delovanjem instrumentov, tako akustičnih kot električnih in jih primerno ozvočijo,</w:t>
            </w:r>
          </w:p>
          <w:p w:rsidR="00935554" w:rsidRPr="00713BDB" w:rsidRDefault="00935554" w:rsidP="00713BDB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ind w:left="300" w:hanging="283"/>
              <w:rPr>
                <w:rFonts w:cs="Verdana"/>
                <w:sz w:val="20"/>
                <w:szCs w:val="20"/>
              </w:rPr>
            </w:pPr>
            <w:r w:rsidRPr="00713BDB">
              <w:rPr>
                <w:rFonts w:cs="Verdana"/>
                <w:sz w:val="20"/>
                <w:szCs w:val="20"/>
              </w:rPr>
              <w:t>uspešno ozvočijo glasbeno prireditev,</w:t>
            </w:r>
          </w:p>
          <w:p w:rsidR="00935554" w:rsidRPr="00713BDB" w:rsidRDefault="00935554" w:rsidP="00713BDB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ind w:left="300" w:hanging="283"/>
              <w:rPr>
                <w:rFonts w:cs="Verdana"/>
                <w:sz w:val="20"/>
                <w:szCs w:val="20"/>
              </w:rPr>
            </w:pPr>
            <w:r w:rsidRPr="00713BDB">
              <w:rPr>
                <w:rFonts w:cs="Verdana"/>
                <w:sz w:val="20"/>
                <w:szCs w:val="20"/>
              </w:rPr>
              <w:t>seznanijo se z osnovnimi zakonitostmi akustike.</w:t>
            </w:r>
          </w:p>
        </w:tc>
      </w:tr>
      <w:tr w:rsidR="00935554" w:rsidRPr="009350FE" w:rsidTr="00713BDB">
        <w:trPr>
          <w:trHeight w:val="328"/>
        </w:trPr>
        <w:tc>
          <w:tcPr>
            <w:tcW w:w="3827" w:type="dxa"/>
          </w:tcPr>
          <w:p w:rsidR="00935554" w:rsidRPr="00713BDB" w:rsidRDefault="00935554" w:rsidP="004265F1">
            <w:pPr>
              <w:numPr>
                <w:ilvl w:val="0"/>
                <w:numId w:val="10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713BDB">
              <w:rPr>
                <w:rFonts w:cs="Verdana"/>
                <w:sz w:val="20"/>
                <w:szCs w:val="20"/>
              </w:rPr>
              <w:t>razumejo delovanje osnovne studijske opreme (računalnik, zvočna kartica, mikrofoni, studijski zvočniki …),</w:t>
            </w:r>
          </w:p>
          <w:p w:rsidR="00935554" w:rsidRPr="00713BDB" w:rsidRDefault="00935554" w:rsidP="004265F1">
            <w:pPr>
              <w:numPr>
                <w:ilvl w:val="0"/>
                <w:numId w:val="10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713BDB">
              <w:rPr>
                <w:rFonts w:cs="Verdana"/>
                <w:sz w:val="20"/>
                <w:szCs w:val="20"/>
              </w:rPr>
              <w:t>naučijo se osnovnih funkcij programa Cubase in jih uporabijo na posameznem primeru (editiranje, snemanje, avtomatizacija, osnovni efekti), sodelujejo pri produkciji krajšega zvočnega zapisa.</w:t>
            </w:r>
          </w:p>
          <w:p w:rsidR="00935554" w:rsidRPr="00713BDB" w:rsidRDefault="00935554" w:rsidP="004265F1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935554" w:rsidRPr="009350FE" w:rsidTr="00713BDB">
        <w:tc>
          <w:tcPr>
            <w:tcW w:w="3827" w:type="dxa"/>
          </w:tcPr>
          <w:p w:rsidR="00935554" w:rsidRPr="00713BDB" w:rsidRDefault="00935554" w:rsidP="00713BDB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cs="Verdana"/>
                <w:sz w:val="20"/>
                <w:szCs w:val="20"/>
              </w:rPr>
            </w:pPr>
            <w:r w:rsidRPr="00713BDB">
              <w:rPr>
                <w:rFonts w:cs="Verdana"/>
                <w:sz w:val="20"/>
                <w:szCs w:val="20"/>
              </w:rPr>
              <w:t>poznajo in ločijo med vrstami snemalnih naprav,</w:t>
            </w:r>
          </w:p>
          <w:p w:rsidR="00935554" w:rsidRPr="00713BDB" w:rsidRDefault="00935554" w:rsidP="00713BD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18" w:hanging="284"/>
              <w:rPr>
                <w:rFonts w:cs="Verdana"/>
                <w:sz w:val="20"/>
                <w:szCs w:val="20"/>
              </w:rPr>
            </w:pPr>
            <w:r w:rsidRPr="00713BDB">
              <w:rPr>
                <w:rFonts w:cs="Verdana"/>
                <w:sz w:val="20"/>
                <w:szCs w:val="20"/>
              </w:rPr>
              <w:t>ločijo med snemanjem v živo in nasnemavanjem,</w:t>
            </w:r>
          </w:p>
          <w:p w:rsidR="00935554" w:rsidRPr="00713BDB" w:rsidRDefault="00935554" w:rsidP="00713BD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18" w:hanging="284"/>
              <w:rPr>
                <w:rFonts w:cs="Verdana"/>
                <w:sz w:val="20"/>
                <w:szCs w:val="20"/>
              </w:rPr>
            </w:pPr>
            <w:r w:rsidRPr="00713BDB">
              <w:rPr>
                <w:rFonts w:cs="Verdana"/>
                <w:sz w:val="20"/>
                <w:szCs w:val="20"/>
              </w:rPr>
              <w:t>posnamejo zvoke in instrumente tako v studiu kot izven,</w:t>
            </w:r>
          </w:p>
          <w:p w:rsidR="00935554" w:rsidRPr="00713BDB" w:rsidRDefault="00935554" w:rsidP="00713BD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18" w:hanging="284"/>
              <w:rPr>
                <w:rFonts w:cs="Verdana"/>
                <w:sz w:val="20"/>
                <w:szCs w:val="20"/>
              </w:rPr>
            </w:pPr>
            <w:r w:rsidRPr="00713BDB">
              <w:rPr>
                <w:rFonts w:cs="Verdana"/>
                <w:sz w:val="20"/>
                <w:szCs w:val="20"/>
              </w:rPr>
              <w:t>posnamejo del ali celotno šolsko prireditev,</w:t>
            </w:r>
          </w:p>
          <w:p w:rsidR="00935554" w:rsidRPr="00713BDB" w:rsidRDefault="00935554" w:rsidP="00713BD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18" w:hanging="284"/>
              <w:rPr>
                <w:rFonts w:cs="Verdana"/>
                <w:sz w:val="20"/>
                <w:szCs w:val="20"/>
              </w:rPr>
            </w:pPr>
            <w:r w:rsidRPr="00713BDB">
              <w:rPr>
                <w:rFonts w:cs="Verdana"/>
                <w:sz w:val="20"/>
                <w:szCs w:val="20"/>
              </w:rPr>
              <w:t>posnamejo krajšo skladbo šolske komorne zasedbe.</w:t>
            </w:r>
          </w:p>
          <w:p w:rsidR="00935554" w:rsidRPr="00713BDB" w:rsidRDefault="00935554" w:rsidP="004265F1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935554" w:rsidRPr="009350FE" w:rsidTr="00713BDB">
        <w:tc>
          <w:tcPr>
            <w:tcW w:w="3827" w:type="dxa"/>
          </w:tcPr>
          <w:p w:rsidR="00935554" w:rsidRPr="00713BDB" w:rsidRDefault="00935554" w:rsidP="004265F1">
            <w:pPr>
              <w:numPr>
                <w:ilvl w:val="0"/>
                <w:numId w:val="10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713BDB">
              <w:rPr>
                <w:rFonts w:cs="Verdana"/>
                <w:sz w:val="20"/>
                <w:szCs w:val="20"/>
              </w:rPr>
              <w:t>Skupaj si ogledajo muzikal in spoznajo vlogo glasbe pri glasbeno-gledališki predstavi/plesni točki,</w:t>
            </w:r>
          </w:p>
          <w:p w:rsidR="00935554" w:rsidRPr="00713BDB" w:rsidRDefault="00935554" w:rsidP="004265F1">
            <w:pPr>
              <w:numPr>
                <w:ilvl w:val="0"/>
                <w:numId w:val="10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713BDB">
              <w:rPr>
                <w:rFonts w:cs="Verdana"/>
                <w:sz w:val="20"/>
                <w:szCs w:val="20"/>
              </w:rPr>
              <w:t>Glede na dolžino in interpretacijo gledališke igre/plesne točke pripravijo glasbene predloge,</w:t>
            </w:r>
          </w:p>
          <w:p w:rsidR="00935554" w:rsidRPr="00713BDB" w:rsidRDefault="00935554" w:rsidP="004265F1">
            <w:pPr>
              <w:numPr>
                <w:ilvl w:val="0"/>
                <w:numId w:val="10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713BDB">
              <w:rPr>
                <w:rFonts w:cs="Verdana"/>
                <w:sz w:val="20"/>
                <w:szCs w:val="20"/>
              </w:rPr>
              <w:t>ustvarijo glasbeni miks za plesne točke v predstavi,</w:t>
            </w:r>
          </w:p>
          <w:p w:rsidR="00935554" w:rsidRPr="00713BDB" w:rsidRDefault="00935554" w:rsidP="004265F1">
            <w:pPr>
              <w:numPr>
                <w:ilvl w:val="0"/>
                <w:numId w:val="10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713BDB">
              <w:rPr>
                <w:rFonts w:cs="Verdana"/>
                <w:sz w:val="20"/>
                <w:szCs w:val="20"/>
              </w:rPr>
              <w:t>avdio posnetek predstave sinhronizirajo z video posnetkom.</w:t>
            </w:r>
          </w:p>
          <w:p w:rsidR="00935554" w:rsidRPr="00713BDB" w:rsidRDefault="00935554" w:rsidP="004265F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5554" w:rsidRPr="009350FE" w:rsidTr="00713BDB">
        <w:tc>
          <w:tcPr>
            <w:tcW w:w="3827" w:type="dxa"/>
          </w:tcPr>
          <w:p w:rsidR="00935554" w:rsidRPr="00713BDB" w:rsidRDefault="00935554" w:rsidP="00713BDB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i/>
                <w:sz w:val="20"/>
                <w:szCs w:val="20"/>
              </w:rPr>
            </w:pPr>
            <w:r w:rsidRPr="00713BDB">
              <w:rPr>
                <w:rFonts w:cs="Verdana"/>
                <w:sz w:val="20"/>
                <w:szCs w:val="20"/>
              </w:rPr>
              <w:t>skupaj z učiteljem kritično pregledajo delo in dosežke skozi leto,</w:t>
            </w:r>
          </w:p>
          <w:p w:rsidR="00935554" w:rsidRPr="00713BDB" w:rsidRDefault="00935554" w:rsidP="00713BDB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i/>
                <w:sz w:val="20"/>
                <w:szCs w:val="20"/>
              </w:rPr>
            </w:pPr>
            <w:r w:rsidRPr="00713BDB">
              <w:rPr>
                <w:rFonts w:cs="Verdana"/>
                <w:sz w:val="20"/>
                <w:szCs w:val="20"/>
              </w:rPr>
              <w:t>predlagajo spremembe in področja, ki bi jih v prihodnje zanimala,</w:t>
            </w:r>
          </w:p>
          <w:p w:rsidR="00935554" w:rsidRPr="00713BDB" w:rsidRDefault="00935554" w:rsidP="00713BDB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i/>
                <w:sz w:val="20"/>
                <w:szCs w:val="20"/>
              </w:rPr>
            </w:pPr>
            <w:r w:rsidRPr="00713BDB">
              <w:rPr>
                <w:sz w:val="20"/>
                <w:szCs w:val="20"/>
              </w:rPr>
              <w:t>kritično opredelijo načine preverjanja znanja.</w:t>
            </w:r>
          </w:p>
        </w:tc>
      </w:tr>
    </w:tbl>
    <w:p w:rsidR="00935554" w:rsidRDefault="00935554" w:rsidP="00B16DCE">
      <w:pPr>
        <w:rPr>
          <w:rFonts w:cs="Lucida Sans Unicode"/>
          <w:b/>
          <w:color w:val="0066FF"/>
          <w:sz w:val="48"/>
          <w:szCs w:val="48"/>
        </w:rPr>
      </w:pPr>
    </w:p>
    <w:p w:rsidR="00935554" w:rsidRDefault="00935554" w:rsidP="00B16DCE">
      <w:pPr>
        <w:rPr>
          <w:rFonts w:cs="Lucida Sans Unicode"/>
          <w:b/>
          <w:color w:val="0066FF"/>
          <w:sz w:val="48"/>
          <w:szCs w:val="48"/>
        </w:rPr>
      </w:pPr>
    </w:p>
    <w:p w:rsidR="00935554" w:rsidRDefault="00935554" w:rsidP="00B16DCE">
      <w:pPr>
        <w:rPr>
          <w:rFonts w:cs="Lucida Sans Unicode"/>
          <w:b/>
          <w:color w:val="0066FF"/>
          <w:sz w:val="48"/>
          <w:szCs w:val="48"/>
        </w:rPr>
      </w:pPr>
    </w:p>
    <w:p w:rsidR="00935554" w:rsidRDefault="00935554" w:rsidP="00B16DCE">
      <w:pPr>
        <w:rPr>
          <w:rFonts w:cs="Lucida Sans Unicode"/>
          <w:b/>
          <w:color w:val="0066FF"/>
          <w:sz w:val="48"/>
          <w:szCs w:val="48"/>
        </w:rPr>
      </w:pPr>
    </w:p>
    <w:p w:rsidR="00935554" w:rsidRDefault="00935554" w:rsidP="00B16DCE">
      <w:pPr>
        <w:rPr>
          <w:rFonts w:cs="Lucida Sans Unicode"/>
          <w:b/>
          <w:color w:val="0066FF"/>
          <w:sz w:val="48"/>
          <w:szCs w:val="48"/>
        </w:rPr>
      </w:pPr>
    </w:p>
    <w:p w:rsidR="00935554" w:rsidRDefault="00935554" w:rsidP="00B16DCE">
      <w:pPr>
        <w:rPr>
          <w:rFonts w:cs="Lucida Sans Unicode"/>
          <w:b/>
          <w:color w:val="0066FF"/>
          <w:sz w:val="48"/>
          <w:szCs w:val="48"/>
        </w:rPr>
      </w:pPr>
    </w:p>
    <w:p w:rsidR="00935554" w:rsidRDefault="00935554" w:rsidP="00B16DCE">
      <w:pPr>
        <w:rPr>
          <w:rFonts w:cs="Lucida Sans Unicode"/>
          <w:b/>
          <w:color w:val="0066FF"/>
          <w:sz w:val="48"/>
          <w:szCs w:val="48"/>
        </w:rPr>
      </w:pPr>
    </w:p>
    <w:p w:rsidR="00935554" w:rsidRDefault="00935554" w:rsidP="00B16DCE">
      <w:pPr>
        <w:rPr>
          <w:rFonts w:cs="Lucida Sans Unicode"/>
          <w:b/>
          <w:color w:val="0066FF"/>
          <w:sz w:val="48"/>
          <w:szCs w:val="48"/>
        </w:rPr>
      </w:pPr>
    </w:p>
    <w:p w:rsidR="00935554" w:rsidRDefault="00935554" w:rsidP="00B16DCE">
      <w:pPr>
        <w:rPr>
          <w:rFonts w:cs="Lucida Sans Unicode"/>
          <w:b/>
          <w:color w:val="0066FF"/>
          <w:sz w:val="48"/>
          <w:szCs w:val="48"/>
        </w:rPr>
      </w:pPr>
    </w:p>
    <w:p w:rsidR="00935554" w:rsidRPr="00A92AA7" w:rsidRDefault="00935554" w:rsidP="00B16DCE">
      <w:pPr>
        <w:rPr>
          <w:rFonts w:cs="Lucida Sans Unicode"/>
          <w:b/>
          <w:color w:val="FF0000"/>
          <w:sz w:val="24"/>
          <w:szCs w:val="24"/>
        </w:rPr>
      </w:pPr>
      <w:r w:rsidRPr="00A92AA7">
        <w:rPr>
          <w:rFonts w:cs="Lucida Sans Unicode"/>
          <w:b/>
          <w:color w:val="FF0000"/>
          <w:sz w:val="24"/>
          <w:szCs w:val="24"/>
        </w:rPr>
        <w:lastRenderedPageBreak/>
        <w:t>4. letnik</w:t>
      </w:r>
    </w:p>
    <w:p w:rsidR="00935554" w:rsidRPr="00684C22" w:rsidRDefault="00935554" w:rsidP="00B16DCE">
      <w:pPr>
        <w:rPr>
          <w:rFonts w:cs="Lucida Sans Unicode"/>
          <w:b/>
          <w:i/>
          <w:color w:val="000000"/>
          <w:sz w:val="20"/>
          <w:szCs w:val="20"/>
        </w:rPr>
      </w:pPr>
      <w:r>
        <w:rPr>
          <w:rFonts w:cs="Lucida Sans Unicode"/>
          <w:b/>
          <w:i/>
          <w:color w:val="000000"/>
          <w:sz w:val="20"/>
          <w:szCs w:val="20"/>
        </w:rPr>
        <w:t xml:space="preserve">               </w:t>
      </w:r>
      <w:r w:rsidRPr="00684C22">
        <w:rPr>
          <w:rFonts w:cs="Lucida Sans Unicode"/>
          <w:b/>
          <w:i/>
          <w:color w:val="000000"/>
          <w:sz w:val="20"/>
          <w:szCs w:val="20"/>
        </w:rPr>
        <w:t>dijaki:</w:t>
      </w:r>
    </w:p>
    <w:tbl>
      <w:tblPr>
        <w:tblpPr w:leftFromText="141" w:rightFromText="141" w:vertAnchor="text" w:horzAnchor="page" w:tblpX="2053" w:tblpY="662"/>
        <w:tblW w:w="13643" w:type="dxa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43"/>
      </w:tblGrid>
      <w:tr w:rsidR="00935554" w:rsidRPr="009F4593" w:rsidTr="00684C22">
        <w:tc>
          <w:tcPr>
            <w:tcW w:w="3544" w:type="dxa"/>
          </w:tcPr>
          <w:p w:rsidR="00935554" w:rsidRPr="009F4593" w:rsidRDefault="00935554" w:rsidP="00684C22">
            <w:pPr>
              <w:pStyle w:val="Odstavekseznama"/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cs="Verdana"/>
                <w:sz w:val="18"/>
                <w:szCs w:val="18"/>
              </w:rPr>
            </w:pPr>
            <w:r w:rsidRPr="009F4593">
              <w:rPr>
                <w:rFonts w:cs="Verdana"/>
                <w:sz w:val="18"/>
                <w:szCs w:val="18"/>
              </w:rPr>
              <w:t>Spoznajo zgodovinski razvoj ter moderne primere filmske glasbe/muzikala/zabavne glasbe 20. ter 21. stoletja (pop, jazz, rock), pomembne skladatelje in njihova dela,</w:t>
            </w:r>
          </w:p>
          <w:p w:rsidR="00935554" w:rsidRPr="009F4593" w:rsidRDefault="00935554" w:rsidP="00684C22">
            <w:pPr>
              <w:pStyle w:val="Odstavekseznama"/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F4593">
              <w:rPr>
                <w:rFonts w:cs="Verdana"/>
                <w:sz w:val="18"/>
                <w:szCs w:val="18"/>
              </w:rPr>
              <w:t xml:space="preserve">pregledajo in preučijo razvoj instrumentov skozi </w:t>
            </w:r>
            <w:smartTag w:uri="urn:schemas-microsoft-com:office:smarttags" w:element="metricconverter">
              <w:smartTagPr>
                <w:attr w:name="ProductID" w:val="20. In"/>
              </w:smartTagPr>
              <w:r w:rsidRPr="009F4593">
                <w:rPr>
                  <w:rFonts w:cs="Verdana"/>
                  <w:sz w:val="18"/>
                  <w:szCs w:val="18"/>
                </w:rPr>
                <w:t>20. In</w:t>
              </w:r>
            </w:smartTag>
            <w:r w:rsidRPr="009F4593">
              <w:rPr>
                <w:rFonts w:cs="Verdana"/>
                <w:sz w:val="18"/>
                <w:szCs w:val="18"/>
              </w:rPr>
              <w:t xml:space="preserve"> 21. stoletje, ki so zastopali omenjene glasbene zvrsti.</w:t>
            </w:r>
            <w:r w:rsidRPr="009F4593">
              <w:rPr>
                <w:sz w:val="18"/>
                <w:szCs w:val="18"/>
              </w:rPr>
              <w:t xml:space="preserve"> </w:t>
            </w:r>
          </w:p>
        </w:tc>
      </w:tr>
      <w:tr w:rsidR="00935554" w:rsidRPr="009F4593" w:rsidTr="00684C22">
        <w:tc>
          <w:tcPr>
            <w:tcW w:w="3544" w:type="dxa"/>
          </w:tcPr>
          <w:p w:rsidR="00935554" w:rsidRPr="009F4593" w:rsidRDefault="00935554" w:rsidP="00684C22">
            <w:pPr>
              <w:numPr>
                <w:ilvl w:val="0"/>
                <w:numId w:val="48"/>
              </w:numPr>
              <w:spacing w:after="0" w:line="240" w:lineRule="auto"/>
              <w:rPr>
                <w:rFonts w:cs="Verdana"/>
                <w:sz w:val="18"/>
                <w:szCs w:val="18"/>
              </w:rPr>
            </w:pPr>
            <w:r w:rsidRPr="009F4593">
              <w:rPr>
                <w:rFonts w:cs="Verdana"/>
                <w:sz w:val="18"/>
                <w:szCs w:val="18"/>
              </w:rPr>
              <w:t>Uporabljajo napredne funkcije in efekte programa Cubase pri produkciji glasbe (</w:t>
            </w:r>
            <w:r w:rsidRPr="00684C22">
              <w:rPr>
                <w:rFonts w:cs="Verdana"/>
                <w:sz w:val="18"/>
                <w:szCs w:val="18"/>
              </w:rPr>
              <w:t>audio streching</w:t>
            </w:r>
            <w:r w:rsidRPr="009F4593">
              <w:rPr>
                <w:rFonts w:cs="Verdana"/>
                <w:sz w:val="18"/>
                <w:szCs w:val="18"/>
              </w:rPr>
              <w:t>, autotune, filter, kompresor, limiter, …),</w:t>
            </w:r>
          </w:p>
          <w:p w:rsidR="00935554" w:rsidRPr="009F4593" w:rsidRDefault="00935554" w:rsidP="00684C22">
            <w:pPr>
              <w:numPr>
                <w:ilvl w:val="0"/>
                <w:numId w:val="48"/>
              </w:numPr>
              <w:spacing w:after="0" w:line="240" w:lineRule="auto"/>
              <w:rPr>
                <w:rFonts w:cs="Verdana"/>
                <w:sz w:val="18"/>
                <w:szCs w:val="18"/>
              </w:rPr>
            </w:pPr>
            <w:r w:rsidRPr="009F4593">
              <w:rPr>
                <w:rFonts w:cs="Verdana"/>
                <w:sz w:val="18"/>
                <w:szCs w:val="18"/>
              </w:rPr>
              <w:t>spoznajo osnovne funkcije notatorskega programa Sibelius in uspešno zapišejo skladbo za komorno zasedbo,</w:t>
            </w:r>
          </w:p>
          <w:p w:rsidR="00935554" w:rsidRPr="009F4593" w:rsidRDefault="00935554" w:rsidP="00684C22">
            <w:pPr>
              <w:numPr>
                <w:ilvl w:val="0"/>
                <w:numId w:val="48"/>
              </w:numPr>
              <w:spacing w:after="0" w:line="240" w:lineRule="auto"/>
              <w:rPr>
                <w:rFonts w:cs="Verdana"/>
                <w:sz w:val="18"/>
                <w:szCs w:val="18"/>
              </w:rPr>
            </w:pPr>
            <w:r w:rsidRPr="009F4593">
              <w:rPr>
                <w:rFonts w:cs="Verdana"/>
                <w:sz w:val="18"/>
                <w:szCs w:val="18"/>
              </w:rPr>
              <w:t>spoznajo virtualne instrumente in jih uporabijo pri glasbeni produkciji,</w:t>
            </w:r>
          </w:p>
          <w:p w:rsidR="00935554" w:rsidRPr="009F4593" w:rsidRDefault="00935554" w:rsidP="00684C22">
            <w:pPr>
              <w:numPr>
                <w:ilvl w:val="0"/>
                <w:numId w:val="48"/>
              </w:numPr>
              <w:spacing w:after="0" w:line="240" w:lineRule="auto"/>
              <w:rPr>
                <w:rFonts w:cs="Verdana"/>
                <w:sz w:val="18"/>
                <w:szCs w:val="18"/>
              </w:rPr>
            </w:pPr>
            <w:r w:rsidRPr="009F4593">
              <w:rPr>
                <w:rFonts w:cs="Verdana"/>
                <w:sz w:val="18"/>
                <w:szCs w:val="18"/>
              </w:rPr>
              <w:t>posnamejo kratek odlomek s pomočjo MIDI klaviature.</w:t>
            </w:r>
          </w:p>
        </w:tc>
      </w:tr>
      <w:tr w:rsidR="00935554" w:rsidRPr="009F4593" w:rsidTr="00684C22">
        <w:tc>
          <w:tcPr>
            <w:tcW w:w="3544" w:type="dxa"/>
          </w:tcPr>
          <w:p w:rsidR="00935554" w:rsidRPr="009F4593" w:rsidRDefault="00935554" w:rsidP="00684C22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cs="Verdana"/>
                <w:sz w:val="18"/>
                <w:szCs w:val="18"/>
              </w:rPr>
            </w:pPr>
            <w:r w:rsidRPr="009F4593">
              <w:rPr>
                <w:rFonts w:cs="Verdana"/>
                <w:sz w:val="18"/>
                <w:szCs w:val="18"/>
              </w:rPr>
              <w:t>Ozvočevanje bobnov (baterije)in priprava na snemanje,</w:t>
            </w:r>
          </w:p>
          <w:p w:rsidR="00935554" w:rsidRPr="009F4593" w:rsidRDefault="00935554" w:rsidP="00684C22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cs="Verdana"/>
                <w:sz w:val="18"/>
                <w:szCs w:val="18"/>
              </w:rPr>
            </w:pPr>
            <w:r w:rsidRPr="009F4593">
              <w:rPr>
                <w:rFonts w:cs="Verdana"/>
                <w:sz w:val="18"/>
                <w:szCs w:val="18"/>
              </w:rPr>
              <w:t>s pomočjo mešalne mize posnamejo vsak instrument in vokal šolske glasbene skupine posebej po principu nasnemavanja,</w:t>
            </w:r>
          </w:p>
          <w:p w:rsidR="00935554" w:rsidRPr="009F4593" w:rsidRDefault="00935554" w:rsidP="00684C22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cs="Verdana"/>
                <w:sz w:val="18"/>
                <w:szCs w:val="18"/>
              </w:rPr>
            </w:pPr>
            <w:r w:rsidRPr="009F4593">
              <w:rPr>
                <w:rFonts w:cs="Verdana"/>
                <w:sz w:val="18"/>
                <w:szCs w:val="18"/>
              </w:rPr>
              <w:t>klavirske in ostale klaviaturske vložke nasnamejo s pomočjo MIDI kontrolerja in VST,</w:t>
            </w:r>
          </w:p>
          <w:p w:rsidR="00935554" w:rsidRPr="009F4593" w:rsidRDefault="00935554" w:rsidP="00684C22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cs="Verdana"/>
                <w:sz w:val="18"/>
                <w:szCs w:val="18"/>
              </w:rPr>
            </w:pPr>
            <w:r w:rsidRPr="009F4593">
              <w:rPr>
                <w:rFonts w:cs="Verdana"/>
                <w:sz w:val="18"/>
                <w:szCs w:val="18"/>
              </w:rPr>
              <w:t>v studiu pravilno ozvočijo in posnamejo skladbe šolskega zbora,</w:t>
            </w:r>
          </w:p>
          <w:p w:rsidR="00935554" w:rsidRPr="009F4593" w:rsidRDefault="00935554" w:rsidP="00684C22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cs="Verdana"/>
                <w:sz w:val="18"/>
                <w:szCs w:val="18"/>
              </w:rPr>
            </w:pPr>
            <w:r w:rsidRPr="009F4593">
              <w:rPr>
                <w:rFonts w:cs="Verdana"/>
                <w:sz w:val="18"/>
                <w:szCs w:val="18"/>
              </w:rPr>
              <w:t>ustvarijo sodobno glasbeno produkcijo posnetega materiala.</w:t>
            </w:r>
          </w:p>
          <w:p w:rsidR="00935554" w:rsidRPr="009F4593" w:rsidRDefault="00935554" w:rsidP="004265F1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935554" w:rsidRPr="009F4593" w:rsidTr="00684C22">
        <w:tc>
          <w:tcPr>
            <w:tcW w:w="3544" w:type="dxa"/>
          </w:tcPr>
          <w:p w:rsidR="00935554" w:rsidRPr="009F4593" w:rsidRDefault="00935554" w:rsidP="00684C22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cs="Verdana"/>
                <w:sz w:val="18"/>
                <w:szCs w:val="18"/>
              </w:rPr>
            </w:pPr>
            <w:r w:rsidRPr="009F4593">
              <w:rPr>
                <w:rFonts w:cs="Verdana"/>
                <w:sz w:val="18"/>
                <w:szCs w:val="18"/>
              </w:rPr>
              <w:t>Ustvarijo kratek filmski scenarij,</w:t>
            </w:r>
          </w:p>
          <w:p w:rsidR="00935554" w:rsidRPr="009F4593" w:rsidRDefault="00935554" w:rsidP="00684C22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cs="Verdana"/>
                <w:sz w:val="18"/>
                <w:szCs w:val="18"/>
              </w:rPr>
            </w:pPr>
            <w:r w:rsidRPr="009F4593">
              <w:rPr>
                <w:rFonts w:cs="Verdana"/>
                <w:sz w:val="18"/>
                <w:szCs w:val="18"/>
              </w:rPr>
              <w:t>s šolsko kamero in pomočjo učitelja posnamejo kratek (max. 10 min) film,</w:t>
            </w:r>
          </w:p>
          <w:p w:rsidR="00935554" w:rsidRPr="009F4593" w:rsidRDefault="00935554" w:rsidP="00684C22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cs="Verdana"/>
                <w:sz w:val="18"/>
                <w:szCs w:val="18"/>
              </w:rPr>
            </w:pPr>
            <w:r w:rsidRPr="009F4593">
              <w:rPr>
                <w:rFonts w:cs="Verdana"/>
                <w:sz w:val="18"/>
                <w:szCs w:val="18"/>
              </w:rPr>
              <w:t>izberejo primeren glasbeni stil in zvrst za svoj film,</w:t>
            </w:r>
          </w:p>
          <w:p w:rsidR="00935554" w:rsidRPr="009F4593" w:rsidRDefault="00935554" w:rsidP="00684C22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cs="Verdana"/>
                <w:sz w:val="18"/>
                <w:szCs w:val="18"/>
              </w:rPr>
            </w:pPr>
            <w:r w:rsidRPr="009F4593">
              <w:rPr>
                <w:rFonts w:cs="Verdana"/>
                <w:sz w:val="18"/>
                <w:szCs w:val="18"/>
              </w:rPr>
              <w:t>s pomočjo VST instrumentov ustvarijo glasbo za svoj film,</w:t>
            </w:r>
          </w:p>
          <w:p w:rsidR="00935554" w:rsidRPr="009F4593" w:rsidRDefault="00935554" w:rsidP="00684C22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cs="Verdana"/>
                <w:sz w:val="18"/>
                <w:szCs w:val="18"/>
              </w:rPr>
            </w:pPr>
            <w:r w:rsidRPr="009F4593">
              <w:rPr>
                <w:rFonts w:cs="Verdana"/>
                <w:sz w:val="18"/>
                <w:szCs w:val="18"/>
              </w:rPr>
              <w:t>s pomočjo programa Cubase stvarijo kvalitetno zvočno produkcijo za film.</w:t>
            </w:r>
          </w:p>
          <w:p w:rsidR="00935554" w:rsidRPr="009F4593" w:rsidRDefault="00935554" w:rsidP="004265F1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935554" w:rsidRPr="00684C22" w:rsidRDefault="00935554" w:rsidP="00B16DCE">
      <w:pPr>
        <w:rPr>
          <w:rFonts w:cs="Lucida Sans Unicode"/>
          <w:b/>
          <w:color w:val="0066FF"/>
          <w:sz w:val="20"/>
          <w:szCs w:val="20"/>
        </w:rPr>
      </w:pPr>
    </w:p>
    <w:p w:rsidR="00935554" w:rsidRDefault="00935554" w:rsidP="00B16DCE">
      <w:pPr>
        <w:rPr>
          <w:rFonts w:cs="Lucida Sans Unicode"/>
          <w:b/>
          <w:color w:val="0066FF"/>
          <w:sz w:val="48"/>
          <w:szCs w:val="48"/>
        </w:rPr>
      </w:pPr>
    </w:p>
    <w:p w:rsidR="00935554" w:rsidRDefault="00935554" w:rsidP="00B16DCE">
      <w:pPr>
        <w:rPr>
          <w:rFonts w:cs="Lucida Sans Unicode"/>
          <w:b/>
          <w:color w:val="0066FF"/>
          <w:sz w:val="48"/>
          <w:szCs w:val="48"/>
        </w:rPr>
      </w:pPr>
    </w:p>
    <w:p w:rsidR="00935554" w:rsidRDefault="00935554" w:rsidP="00B16DCE">
      <w:pPr>
        <w:rPr>
          <w:rFonts w:cs="Lucida Sans Unicode"/>
          <w:b/>
          <w:color w:val="0066FF"/>
          <w:sz w:val="48"/>
          <w:szCs w:val="48"/>
        </w:rPr>
      </w:pPr>
    </w:p>
    <w:p w:rsidR="00935554" w:rsidRDefault="00935554" w:rsidP="00B16DCE">
      <w:pPr>
        <w:rPr>
          <w:rFonts w:cs="Lucida Sans Unicode"/>
          <w:b/>
          <w:color w:val="0066FF"/>
          <w:sz w:val="48"/>
          <w:szCs w:val="48"/>
        </w:rPr>
      </w:pPr>
    </w:p>
    <w:p w:rsidR="00935554" w:rsidRDefault="00935554" w:rsidP="00B16DCE">
      <w:pPr>
        <w:rPr>
          <w:rFonts w:cs="Lucida Sans Unicode"/>
          <w:b/>
          <w:color w:val="0066FF"/>
          <w:sz w:val="48"/>
          <w:szCs w:val="48"/>
        </w:rPr>
      </w:pPr>
    </w:p>
    <w:p w:rsidR="00935554" w:rsidRDefault="00935554" w:rsidP="00B16DCE">
      <w:pPr>
        <w:rPr>
          <w:rFonts w:cs="Lucida Sans Unicode"/>
          <w:b/>
          <w:color w:val="0066FF"/>
          <w:sz w:val="48"/>
          <w:szCs w:val="48"/>
        </w:rPr>
      </w:pPr>
    </w:p>
    <w:p w:rsidR="00935554" w:rsidRDefault="00935554" w:rsidP="00B16DCE">
      <w:pPr>
        <w:rPr>
          <w:rFonts w:cs="Lucida Sans Unicode"/>
          <w:b/>
          <w:color w:val="0066FF"/>
          <w:sz w:val="48"/>
          <w:szCs w:val="48"/>
        </w:rPr>
      </w:pPr>
    </w:p>
    <w:p w:rsidR="00935554" w:rsidRDefault="00935554" w:rsidP="00B16DCE">
      <w:pPr>
        <w:rPr>
          <w:rFonts w:cs="Lucida Sans Unicode"/>
          <w:b/>
          <w:color w:val="0066FF"/>
          <w:sz w:val="20"/>
          <w:szCs w:val="20"/>
        </w:rPr>
      </w:pPr>
    </w:p>
    <w:p w:rsidR="00935554" w:rsidRPr="00AA3450" w:rsidRDefault="00935554" w:rsidP="00B16DCE">
      <w:pPr>
        <w:rPr>
          <w:rFonts w:cs="Lucida Sans Unicode"/>
          <w:b/>
          <w:color w:val="0066FF"/>
          <w:sz w:val="20"/>
          <w:szCs w:val="20"/>
        </w:rPr>
      </w:pPr>
    </w:p>
    <w:p w:rsidR="00935554" w:rsidRDefault="00935554" w:rsidP="00B16DCE">
      <w:pPr>
        <w:pStyle w:val="Telobesedila"/>
        <w:rPr>
          <w:rFonts w:ascii="Calibri" w:hAnsi="Calibri"/>
          <w:color w:val="000000"/>
        </w:rPr>
      </w:pPr>
    </w:p>
    <w:p w:rsidR="00935554" w:rsidRPr="00737B09" w:rsidRDefault="00935554" w:rsidP="00B16DCE">
      <w:pPr>
        <w:pStyle w:val="Telobesedila"/>
        <w:rPr>
          <w:rFonts w:ascii="Calibri" w:hAnsi="Calibri"/>
          <w:color w:val="FF0000"/>
          <w:sz w:val="28"/>
          <w:szCs w:val="28"/>
        </w:rPr>
      </w:pPr>
      <w:r>
        <w:rPr>
          <w:rFonts w:ascii="Calibri" w:hAnsi="Calibri"/>
          <w:color w:val="FF0000"/>
          <w:sz w:val="28"/>
          <w:szCs w:val="28"/>
        </w:rPr>
        <w:lastRenderedPageBreak/>
        <w:t xml:space="preserve">                                                                             </w:t>
      </w:r>
      <w:r w:rsidRPr="00AA3450">
        <w:rPr>
          <w:rFonts w:ascii="Calibri" w:hAnsi="Calibri"/>
          <w:color w:val="FF0000"/>
          <w:sz w:val="28"/>
          <w:szCs w:val="28"/>
        </w:rPr>
        <w:t>Petje</w:t>
      </w:r>
    </w:p>
    <w:p w:rsidR="00935554" w:rsidRPr="00B31B90" w:rsidRDefault="00935554" w:rsidP="00B16DCE">
      <w:pPr>
        <w:pStyle w:val="Telobesedila"/>
        <w:ind w:left="720"/>
        <w:rPr>
          <w:rFonts w:ascii="Calibri" w:hAnsi="Calibri" w:cs="Lucida Sans Unicode"/>
          <w:b/>
          <w:color w:val="008000"/>
        </w:rPr>
      </w:pPr>
    </w:p>
    <w:p w:rsidR="00935554" w:rsidRPr="009545B9" w:rsidRDefault="00935554" w:rsidP="009545B9">
      <w:pPr>
        <w:ind w:left="360"/>
        <w:rPr>
          <w:rFonts w:cs="Lucida Sans Unicode"/>
          <w:b/>
          <w:color w:val="FF0000"/>
          <w:sz w:val="24"/>
          <w:szCs w:val="24"/>
        </w:rPr>
      </w:pPr>
      <w:r w:rsidRPr="00AA3450">
        <w:rPr>
          <w:rFonts w:cs="Lucida Sans Unicode"/>
          <w:b/>
          <w:color w:val="FF0000"/>
          <w:sz w:val="24"/>
          <w:szCs w:val="24"/>
        </w:rPr>
        <w:t>2 . LETNIK</w:t>
      </w:r>
    </w:p>
    <w:tbl>
      <w:tblPr>
        <w:tblW w:w="9318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9"/>
        <w:gridCol w:w="6849"/>
      </w:tblGrid>
      <w:tr w:rsidR="00935554" w:rsidRPr="00B31B90" w:rsidTr="007E5F52">
        <w:tc>
          <w:tcPr>
            <w:tcW w:w="2469" w:type="dxa"/>
            <w:vAlign w:val="center"/>
          </w:tcPr>
          <w:p w:rsidR="00935554" w:rsidRPr="00464B36" w:rsidRDefault="00935554" w:rsidP="0069211E">
            <w:pPr>
              <w:rPr>
                <w:rFonts w:cs="Lucida Sans Unicode"/>
              </w:rPr>
            </w:pPr>
            <w:r w:rsidRPr="00464B36">
              <w:rPr>
                <w:rFonts w:cs="Lucida Sans Unicode"/>
              </w:rPr>
              <w:t xml:space="preserve">Pevska šola </w:t>
            </w:r>
            <w:r>
              <w:rPr>
                <w:rFonts w:cs="Lucida Sans Unicode"/>
              </w:rPr>
              <w:t>(Abt)</w:t>
            </w:r>
          </w:p>
          <w:p w:rsidR="00935554" w:rsidRPr="00464B36" w:rsidRDefault="00935554" w:rsidP="0069211E">
            <w:pPr>
              <w:rPr>
                <w:rFonts w:cs="Lucida Sans Unicode"/>
              </w:rPr>
            </w:pPr>
          </w:p>
        </w:tc>
        <w:tc>
          <w:tcPr>
            <w:tcW w:w="6849" w:type="dxa"/>
            <w:vAlign w:val="center"/>
          </w:tcPr>
          <w:p w:rsidR="00935554" w:rsidRPr="00464B36" w:rsidRDefault="00935554" w:rsidP="00B16DC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cs="Lucida Sans Unicode"/>
              </w:rPr>
            </w:pPr>
            <w:r w:rsidRPr="00464B36">
              <w:rPr>
                <w:rFonts w:cs="Lucida Sans Unicode"/>
              </w:rPr>
              <w:t>vsaj 5 vaj</w:t>
            </w:r>
          </w:p>
        </w:tc>
      </w:tr>
      <w:tr w:rsidR="00935554" w:rsidRPr="00B31B90" w:rsidTr="007E5F52">
        <w:tc>
          <w:tcPr>
            <w:tcW w:w="2469" w:type="dxa"/>
            <w:vAlign w:val="center"/>
          </w:tcPr>
          <w:p w:rsidR="00935554" w:rsidRPr="00464B36" w:rsidRDefault="00935554" w:rsidP="0069211E">
            <w:pPr>
              <w:rPr>
                <w:rFonts w:cs="Lucida Sans Unicode"/>
              </w:rPr>
            </w:pPr>
            <w:r w:rsidRPr="00464B36">
              <w:rPr>
                <w:rFonts w:cs="Lucida Sans Unicode"/>
              </w:rPr>
              <w:t>Zbirka skladb</w:t>
            </w:r>
            <w:r>
              <w:rPr>
                <w:rFonts w:cs="Lucida Sans Unicode"/>
              </w:rPr>
              <w:t xml:space="preserve"> (iz klasičnega repertoarja)</w:t>
            </w:r>
          </w:p>
        </w:tc>
        <w:tc>
          <w:tcPr>
            <w:tcW w:w="6849" w:type="dxa"/>
            <w:vAlign w:val="center"/>
          </w:tcPr>
          <w:p w:rsidR="00935554" w:rsidRPr="00464B36" w:rsidRDefault="00935554" w:rsidP="00B16DC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cs="Lucida Sans Unicode"/>
              </w:rPr>
            </w:pPr>
            <w:r w:rsidRPr="00464B36">
              <w:rPr>
                <w:rFonts w:cs="Lucida Sans Unicode"/>
              </w:rPr>
              <w:t>vsaj 2 na pamet</w:t>
            </w:r>
          </w:p>
        </w:tc>
      </w:tr>
      <w:tr w:rsidR="00935554" w:rsidRPr="00B31B90" w:rsidTr="007E5F52">
        <w:tc>
          <w:tcPr>
            <w:tcW w:w="2469" w:type="dxa"/>
            <w:vAlign w:val="center"/>
          </w:tcPr>
          <w:p w:rsidR="00935554" w:rsidRPr="00464B36" w:rsidRDefault="00935554" w:rsidP="0069211E">
            <w:pPr>
              <w:rPr>
                <w:rFonts w:cs="Lucida Sans Unicode"/>
              </w:rPr>
            </w:pPr>
            <w:r w:rsidRPr="00464B36">
              <w:rPr>
                <w:rFonts w:cs="Lucida Sans Unicode"/>
              </w:rPr>
              <w:t>Ljudska pesem</w:t>
            </w:r>
          </w:p>
          <w:p w:rsidR="00935554" w:rsidRPr="00464B36" w:rsidRDefault="00935554" w:rsidP="0069211E">
            <w:pPr>
              <w:rPr>
                <w:rFonts w:cs="Lucida Sans Unicode"/>
              </w:rPr>
            </w:pPr>
          </w:p>
        </w:tc>
        <w:tc>
          <w:tcPr>
            <w:tcW w:w="6849" w:type="dxa"/>
          </w:tcPr>
          <w:p w:rsidR="00935554" w:rsidRPr="00464B36" w:rsidRDefault="00935554" w:rsidP="00B16DCE">
            <w:pPr>
              <w:numPr>
                <w:ilvl w:val="0"/>
                <w:numId w:val="41"/>
              </w:numPr>
              <w:suppressAutoHyphens/>
              <w:spacing w:after="0" w:line="240" w:lineRule="auto"/>
            </w:pPr>
            <w:r w:rsidRPr="00464B36">
              <w:rPr>
                <w:rFonts w:cs="Lucida Sans Unicode"/>
              </w:rPr>
              <w:t>vsaj 3 pesmi na pamet ob spremljavi klavirja</w:t>
            </w:r>
          </w:p>
        </w:tc>
      </w:tr>
    </w:tbl>
    <w:p w:rsidR="00935554" w:rsidRPr="00053D3E" w:rsidRDefault="00935554" w:rsidP="00B16DCE">
      <w:pPr>
        <w:spacing w:line="360" w:lineRule="auto"/>
        <w:rPr>
          <w:rFonts w:cs="Lucida Sans Unicode"/>
          <w:color w:val="009900"/>
          <w:sz w:val="28"/>
          <w:szCs w:val="28"/>
        </w:rPr>
      </w:pPr>
    </w:p>
    <w:p w:rsidR="00935554" w:rsidRPr="009545B9" w:rsidRDefault="00935554" w:rsidP="009545B9">
      <w:pPr>
        <w:ind w:left="360"/>
        <w:rPr>
          <w:rFonts w:cs="Lucida Sans Unicode"/>
          <w:b/>
          <w:color w:val="FF0000"/>
          <w:sz w:val="24"/>
          <w:szCs w:val="24"/>
        </w:rPr>
      </w:pPr>
      <w:r w:rsidRPr="00AA3450">
        <w:rPr>
          <w:rFonts w:cs="Lucida Sans Unicode"/>
          <w:b/>
          <w:color w:val="FF0000"/>
          <w:sz w:val="24"/>
          <w:szCs w:val="24"/>
        </w:rPr>
        <w:t>3. LETNIK</w:t>
      </w:r>
    </w:p>
    <w:tbl>
      <w:tblPr>
        <w:tblW w:w="9318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2469"/>
        <w:gridCol w:w="6849"/>
      </w:tblGrid>
      <w:tr w:rsidR="00935554" w:rsidRPr="00B31B90" w:rsidTr="0069211E">
        <w:tc>
          <w:tcPr>
            <w:tcW w:w="2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4" w:rsidRPr="006B03EB" w:rsidRDefault="00935554" w:rsidP="0069211E">
            <w:pPr>
              <w:rPr>
                <w:rFonts w:cs="Lucida Sans Unicode"/>
              </w:rPr>
            </w:pPr>
            <w:r w:rsidRPr="006B03EB">
              <w:rPr>
                <w:rFonts w:cs="Lucida Sans Unicode"/>
              </w:rPr>
              <w:t>Pevska šola</w:t>
            </w:r>
            <w:r>
              <w:rPr>
                <w:rFonts w:cs="Lucida Sans Unicode"/>
              </w:rPr>
              <w:t xml:space="preserve"> (Abt)</w:t>
            </w:r>
          </w:p>
          <w:p w:rsidR="00935554" w:rsidRPr="006B03EB" w:rsidRDefault="00935554" w:rsidP="0069211E">
            <w:pPr>
              <w:rPr>
                <w:rFonts w:cs="Lucida Sans Unicode"/>
              </w:rPr>
            </w:pPr>
          </w:p>
        </w:tc>
        <w:tc>
          <w:tcPr>
            <w:tcW w:w="6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554" w:rsidRPr="00B31B90" w:rsidRDefault="00935554" w:rsidP="00B16DCE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cs="Lucida Sans Unicode"/>
              </w:rPr>
            </w:pPr>
            <w:r w:rsidRPr="00B31B90">
              <w:rPr>
                <w:rFonts w:cs="Lucida Sans Unicode"/>
              </w:rPr>
              <w:t>vsaj 5 vaj</w:t>
            </w:r>
          </w:p>
        </w:tc>
      </w:tr>
      <w:tr w:rsidR="00935554" w:rsidRPr="00B31B90" w:rsidTr="0069211E">
        <w:tc>
          <w:tcPr>
            <w:tcW w:w="2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4" w:rsidRPr="006B03EB" w:rsidRDefault="00935554" w:rsidP="0069211E">
            <w:pPr>
              <w:rPr>
                <w:rFonts w:cs="Lucida Sans Unicode"/>
              </w:rPr>
            </w:pPr>
            <w:r w:rsidRPr="006B03EB">
              <w:rPr>
                <w:rFonts w:cs="Lucida Sans Unicode"/>
              </w:rPr>
              <w:t>Zbirka skladb</w:t>
            </w:r>
            <w:r>
              <w:rPr>
                <w:rFonts w:cs="Lucida Sans Unicode"/>
              </w:rPr>
              <w:t xml:space="preserve"> (iz klasičnega repertoarja)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554" w:rsidRPr="00B31B90" w:rsidRDefault="00935554" w:rsidP="00B16DCE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cs="Lucida Sans Unicode"/>
              </w:rPr>
            </w:pPr>
            <w:r w:rsidRPr="00B31B90">
              <w:rPr>
                <w:rFonts w:cs="Lucida Sans Unicode"/>
              </w:rPr>
              <w:t>vsaj 2 na pamet</w:t>
            </w:r>
          </w:p>
        </w:tc>
      </w:tr>
      <w:tr w:rsidR="00935554" w:rsidRPr="00B31B90" w:rsidTr="0069211E">
        <w:tc>
          <w:tcPr>
            <w:tcW w:w="2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5554" w:rsidRPr="006B03EB" w:rsidRDefault="00935554" w:rsidP="0069211E">
            <w:pPr>
              <w:rPr>
                <w:rFonts w:cs="Lucida Sans Unicode"/>
              </w:rPr>
            </w:pPr>
            <w:r w:rsidRPr="006B03EB">
              <w:rPr>
                <w:rFonts w:cs="Lucida Sans Unicode"/>
              </w:rPr>
              <w:t>Ljudska pesem</w:t>
            </w:r>
          </w:p>
          <w:p w:rsidR="00935554" w:rsidRPr="006B03EB" w:rsidRDefault="00935554" w:rsidP="0069211E">
            <w:pPr>
              <w:rPr>
                <w:rFonts w:cs="Lucida Sans Unicode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554" w:rsidRPr="00B31B90" w:rsidRDefault="00935554" w:rsidP="00B16DCE">
            <w:pPr>
              <w:numPr>
                <w:ilvl w:val="0"/>
                <w:numId w:val="42"/>
              </w:numPr>
              <w:suppressAutoHyphens/>
              <w:spacing w:after="0" w:line="240" w:lineRule="auto"/>
            </w:pPr>
            <w:r w:rsidRPr="00B31B90">
              <w:rPr>
                <w:rFonts w:cs="Lucida Sans Unicode"/>
              </w:rPr>
              <w:t>vsaj 3 pesmi na pamet ob spremljavi klavirja</w:t>
            </w:r>
          </w:p>
        </w:tc>
      </w:tr>
    </w:tbl>
    <w:p w:rsidR="00935554" w:rsidRDefault="00935554" w:rsidP="00B16DCE"/>
    <w:p w:rsidR="00935554" w:rsidRPr="009545B9" w:rsidRDefault="00935554" w:rsidP="009545B9">
      <w:pPr>
        <w:ind w:left="360"/>
        <w:rPr>
          <w:rFonts w:cs="Lucida Sans Unicode"/>
          <w:b/>
          <w:color w:val="FF0000"/>
          <w:sz w:val="24"/>
          <w:szCs w:val="24"/>
        </w:rPr>
      </w:pPr>
      <w:r w:rsidRPr="00AA3450">
        <w:rPr>
          <w:rFonts w:cs="Lucida Sans Unicode"/>
          <w:b/>
          <w:color w:val="FF0000"/>
          <w:sz w:val="24"/>
          <w:szCs w:val="24"/>
        </w:rPr>
        <w:lastRenderedPageBreak/>
        <w:t>4. LETNIK</w:t>
      </w:r>
    </w:p>
    <w:tbl>
      <w:tblPr>
        <w:tblW w:w="9318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2469"/>
        <w:gridCol w:w="6849"/>
      </w:tblGrid>
      <w:tr w:rsidR="00935554" w:rsidRPr="00B31B90" w:rsidTr="0069211E">
        <w:tc>
          <w:tcPr>
            <w:tcW w:w="2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4" w:rsidRPr="006B03EB" w:rsidRDefault="00935554" w:rsidP="0069211E">
            <w:pPr>
              <w:rPr>
                <w:rFonts w:cs="Lucida Sans Unicode"/>
              </w:rPr>
            </w:pPr>
            <w:r w:rsidRPr="006B03EB">
              <w:rPr>
                <w:rFonts w:cs="Lucida Sans Unicode"/>
              </w:rPr>
              <w:t>Pevska šola</w:t>
            </w:r>
            <w:r>
              <w:rPr>
                <w:rFonts w:cs="Lucida Sans Unicode"/>
              </w:rPr>
              <w:t xml:space="preserve"> (Abt, Cancone, Panovka, Vacai)</w:t>
            </w:r>
          </w:p>
          <w:p w:rsidR="00935554" w:rsidRPr="006B03EB" w:rsidRDefault="00935554" w:rsidP="0069211E">
            <w:pPr>
              <w:rPr>
                <w:rFonts w:cs="Lucida Sans Unicode"/>
              </w:rPr>
            </w:pPr>
          </w:p>
        </w:tc>
        <w:tc>
          <w:tcPr>
            <w:tcW w:w="6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554" w:rsidRPr="00B31B90" w:rsidRDefault="00935554" w:rsidP="00B16DCE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cs="Lucida Sans Unicode"/>
              </w:rPr>
            </w:pPr>
            <w:r w:rsidRPr="00B31B90">
              <w:rPr>
                <w:rFonts w:cs="Lucida Sans Unicode"/>
              </w:rPr>
              <w:t>vsaj 5 vaj</w:t>
            </w:r>
          </w:p>
        </w:tc>
      </w:tr>
      <w:tr w:rsidR="00935554" w:rsidRPr="00B31B90" w:rsidTr="0069211E">
        <w:tc>
          <w:tcPr>
            <w:tcW w:w="2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54" w:rsidRPr="006B03EB" w:rsidRDefault="00935554" w:rsidP="0069211E">
            <w:pPr>
              <w:rPr>
                <w:rFonts w:cs="Lucida Sans Unicode"/>
              </w:rPr>
            </w:pPr>
            <w:r w:rsidRPr="006B03EB">
              <w:rPr>
                <w:rFonts w:cs="Lucida Sans Unicode"/>
              </w:rPr>
              <w:t>Zbirka skladb</w:t>
            </w:r>
            <w:r>
              <w:rPr>
                <w:rFonts w:cs="Lucida Sans Unicode"/>
              </w:rPr>
              <w:t xml:space="preserve"> (iz klasičnega repertoarja, jazz skladbe ali slovenska popevka)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554" w:rsidRPr="00B31B90" w:rsidRDefault="00935554" w:rsidP="00B16DCE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cs="Lucida Sans Unicode"/>
              </w:rPr>
            </w:pPr>
            <w:r w:rsidRPr="00B31B90">
              <w:rPr>
                <w:rFonts w:cs="Lucida Sans Unicode"/>
              </w:rPr>
              <w:t>vsaj 2 na pamet</w:t>
            </w:r>
          </w:p>
        </w:tc>
      </w:tr>
      <w:tr w:rsidR="00935554" w:rsidRPr="00B31B90" w:rsidTr="0069211E">
        <w:tc>
          <w:tcPr>
            <w:tcW w:w="2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5554" w:rsidRPr="006B03EB" w:rsidRDefault="00935554" w:rsidP="0069211E">
            <w:pPr>
              <w:rPr>
                <w:rFonts w:cs="Lucida Sans Unicode"/>
              </w:rPr>
            </w:pPr>
            <w:r w:rsidRPr="006B03EB">
              <w:rPr>
                <w:rFonts w:cs="Lucida Sans Unicode"/>
              </w:rPr>
              <w:t>Ljudska pesem</w:t>
            </w:r>
          </w:p>
          <w:p w:rsidR="00935554" w:rsidRPr="006B03EB" w:rsidRDefault="00935554" w:rsidP="0069211E">
            <w:pPr>
              <w:rPr>
                <w:rFonts w:cs="Lucida Sans Unicode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554" w:rsidRPr="00B31B90" w:rsidRDefault="00935554" w:rsidP="00B16DCE">
            <w:pPr>
              <w:numPr>
                <w:ilvl w:val="0"/>
                <w:numId w:val="42"/>
              </w:numPr>
              <w:suppressAutoHyphens/>
              <w:spacing w:after="0" w:line="240" w:lineRule="auto"/>
            </w:pPr>
            <w:r w:rsidRPr="00B31B90">
              <w:rPr>
                <w:rFonts w:cs="Lucida Sans Unicode"/>
              </w:rPr>
              <w:t>vsaj 3 pesmi na pamet ob spremljavi klavirja</w:t>
            </w:r>
          </w:p>
        </w:tc>
      </w:tr>
    </w:tbl>
    <w:p w:rsidR="00935554" w:rsidRDefault="00935554" w:rsidP="00737B09">
      <w:pPr>
        <w:rPr>
          <w:rFonts w:ascii="Lucida Sans Unicode" w:hAnsi="Lucida Sans Unicode" w:cs="Lucida Sans Unicode"/>
          <w:b/>
          <w:color w:val="FF0000"/>
          <w:sz w:val="28"/>
          <w:szCs w:val="28"/>
        </w:rPr>
      </w:pPr>
    </w:p>
    <w:p w:rsidR="00935554" w:rsidRPr="007A2988" w:rsidRDefault="00935554" w:rsidP="00DB0AB1">
      <w:pPr>
        <w:rPr>
          <w:rFonts w:cs="Lucida Sans Unicode"/>
          <w:b/>
          <w:color w:val="FF0000"/>
          <w:sz w:val="28"/>
          <w:szCs w:val="28"/>
        </w:rPr>
      </w:pPr>
      <w:r>
        <w:rPr>
          <w:rFonts w:ascii="Lucida Sans Unicode" w:hAnsi="Lucida Sans Unicode" w:cs="Lucida Sans Unicode"/>
          <w:b/>
          <w:sz w:val="24"/>
          <w:szCs w:val="24"/>
          <w:lang w:eastAsia="zh-CN"/>
        </w:rPr>
        <w:t xml:space="preserve">                                                     </w:t>
      </w:r>
      <w:r w:rsidRPr="007A2988">
        <w:rPr>
          <w:rFonts w:cs="Lucida Sans Unicode"/>
          <w:b/>
          <w:color w:val="FF0000"/>
          <w:sz w:val="28"/>
          <w:szCs w:val="28"/>
        </w:rPr>
        <w:t>KLAVIR</w:t>
      </w:r>
    </w:p>
    <w:p w:rsidR="00935554" w:rsidRPr="00DB0AB1" w:rsidRDefault="00935554" w:rsidP="00DB0AB1">
      <w:pPr>
        <w:rPr>
          <w:rFonts w:cs="Lucida Sans Unicode"/>
          <w:b/>
          <w:color w:val="FF0000"/>
          <w:sz w:val="28"/>
          <w:szCs w:val="28"/>
        </w:rPr>
      </w:pPr>
      <w:r>
        <w:t xml:space="preserve">     </w:t>
      </w:r>
      <w:r w:rsidRPr="007A2988">
        <w:t xml:space="preserve">                                                          </w:t>
      </w:r>
    </w:p>
    <w:p w:rsidR="00935554" w:rsidRPr="009545B9" w:rsidRDefault="00935554" w:rsidP="00D96DF0">
      <w:pPr>
        <w:ind w:left="360"/>
        <w:rPr>
          <w:rFonts w:cs="Lucida Sans Unicode"/>
          <w:b/>
          <w:color w:val="FF0000"/>
          <w:sz w:val="24"/>
          <w:szCs w:val="24"/>
        </w:rPr>
      </w:pPr>
      <w:r w:rsidRPr="009545B9">
        <w:rPr>
          <w:rFonts w:cs="Lucida Sans Unicode"/>
          <w:b/>
          <w:color w:val="FF0000"/>
          <w:sz w:val="24"/>
          <w:szCs w:val="24"/>
        </w:rPr>
        <w:t>2 . LETNIK</w:t>
      </w:r>
    </w:p>
    <w:tbl>
      <w:tblPr>
        <w:tblW w:w="0" w:type="auto"/>
        <w:tblBorders>
          <w:top w:val="double" w:sz="6" w:space="0" w:color="FF0000"/>
          <w:left w:val="double" w:sz="6" w:space="0" w:color="FF0000"/>
          <w:bottom w:val="double" w:sz="6" w:space="0" w:color="FF0000"/>
          <w:right w:val="double" w:sz="6" w:space="0" w:color="FF0000"/>
          <w:insideH w:val="single" w:sz="4" w:space="0" w:color="FF0000"/>
          <w:insideV w:val="double" w:sz="6" w:space="0" w:color="FF0000"/>
        </w:tblBorders>
        <w:tblLook w:val="01E0" w:firstRow="1" w:lastRow="1" w:firstColumn="1" w:lastColumn="1" w:noHBand="0" w:noVBand="0"/>
      </w:tblPr>
      <w:tblGrid>
        <w:gridCol w:w="2418"/>
        <w:gridCol w:w="4964"/>
      </w:tblGrid>
      <w:tr w:rsidR="00935554" w:rsidRPr="00DB0AB1" w:rsidTr="00A03E4D">
        <w:tc>
          <w:tcPr>
            <w:tcW w:w="2418" w:type="dxa"/>
            <w:tcBorders>
              <w:top w:val="nil"/>
              <w:left w:val="nil"/>
            </w:tcBorders>
            <w:vAlign w:val="center"/>
          </w:tcPr>
          <w:p w:rsidR="00935554" w:rsidRPr="00DB0AB1" w:rsidRDefault="00935554" w:rsidP="004E43EB">
            <w:pPr>
              <w:jc w:val="center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Durove lestvice</w:t>
            </w:r>
          </w:p>
        </w:tc>
        <w:tc>
          <w:tcPr>
            <w:tcW w:w="4964" w:type="dxa"/>
            <w:tcBorders>
              <w:top w:val="nil"/>
              <w:right w:val="nil"/>
            </w:tcBorders>
            <w:vAlign w:val="center"/>
          </w:tcPr>
          <w:p w:rsidR="00935554" w:rsidRPr="00DB0AB1" w:rsidRDefault="00935554" w:rsidP="004E43EB">
            <w:pPr>
              <w:numPr>
                <w:ilvl w:val="0"/>
                <w:numId w:val="26"/>
              </w:numPr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čez eno oktavo posamezno, do 4 predznakov</w:t>
            </w:r>
          </w:p>
        </w:tc>
      </w:tr>
      <w:tr w:rsidR="00935554" w:rsidRPr="00DB0AB1" w:rsidTr="00A03E4D">
        <w:tc>
          <w:tcPr>
            <w:tcW w:w="2418" w:type="dxa"/>
            <w:tcBorders>
              <w:left w:val="nil"/>
              <w:bottom w:val="single" w:sz="4" w:space="0" w:color="auto"/>
            </w:tcBorders>
            <w:vAlign w:val="center"/>
          </w:tcPr>
          <w:p w:rsidR="00935554" w:rsidRPr="00DB0AB1" w:rsidRDefault="00935554" w:rsidP="004E43EB">
            <w:pPr>
              <w:jc w:val="center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Akordi</w:t>
            </w:r>
          </w:p>
        </w:tc>
        <w:tc>
          <w:tcPr>
            <w:tcW w:w="4964" w:type="dxa"/>
            <w:tcBorders>
              <w:bottom w:val="single" w:sz="4" w:space="0" w:color="auto"/>
              <w:right w:val="nil"/>
            </w:tcBorders>
            <w:vAlign w:val="center"/>
          </w:tcPr>
          <w:p w:rsidR="00935554" w:rsidRPr="00DB0AB1" w:rsidRDefault="00935554" w:rsidP="004E43EB">
            <w:pPr>
              <w:numPr>
                <w:ilvl w:val="0"/>
                <w:numId w:val="26"/>
              </w:numPr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durov trozvok na I., IV., V. in na VIII. stopnji durove lestvice</w:t>
            </w:r>
          </w:p>
          <w:p w:rsidR="00935554" w:rsidRPr="00DB0AB1" w:rsidRDefault="00935554" w:rsidP="004E43EB">
            <w:pPr>
              <w:numPr>
                <w:ilvl w:val="0"/>
                <w:numId w:val="26"/>
              </w:numPr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posamezno, razloženo in sozvočno</w:t>
            </w:r>
          </w:p>
        </w:tc>
      </w:tr>
      <w:tr w:rsidR="00935554" w:rsidRPr="00DB0AB1" w:rsidTr="00A03E4D">
        <w:tc>
          <w:tcPr>
            <w:tcW w:w="2418" w:type="dxa"/>
            <w:tcBorders>
              <w:top w:val="single" w:sz="4" w:space="0" w:color="auto"/>
              <w:left w:val="nil"/>
            </w:tcBorders>
            <w:vAlign w:val="center"/>
          </w:tcPr>
          <w:p w:rsidR="00935554" w:rsidRPr="00DB0AB1" w:rsidRDefault="00935554" w:rsidP="004E43EB">
            <w:pPr>
              <w:jc w:val="center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Klavirska šola</w:t>
            </w:r>
          </w:p>
          <w:p w:rsidR="00935554" w:rsidRPr="00DB0AB1" w:rsidRDefault="00935554" w:rsidP="00F0738A">
            <w:pPr>
              <w:rPr>
                <w:rFonts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right w:val="nil"/>
            </w:tcBorders>
            <w:vAlign w:val="center"/>
          </w:tcPr>
          <w:p w:rsidR="00935554" w:rsidRPr="00DB0AB1" w:rsidRDefault="00935554" w:rsidP="004E43EB">
            <w:pPr>
              <w:numPr>
                <w:ilvl w:val="0"/>
                <w:numId w:val="26"/>
              </w:numPr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lastRenderedPageBreak/>
              <w:t xml:space="preserve">vsaj 8-10 </w:t>
            </w:r>
          </w:p>
        </w:tc>
      </w:tr>
      <w:tr w:rsidR="00935554" w:rsidRPr="00DB0AB1" w:rsidTr="00A03E4D">
        <w:tc>
          <w:tcPr>
            <w:tcW w:w="2418" w:type="dxa"/>
            <w:tcBorders>
              <w:left w:val="nil"/>
            </w:tcBorders>
            <w:vAlign w:val="center"/>
          </w:tcPr>
          <w:p w:rsidR="00935554" w:rsidRPr="00DB0AB1" w:rsidRDefault="00935554" w:rsidP="004E43EB">
            <w:pPr>
              <w:jc w:val="center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lastRenderedPageBreak/>
              <w:t>Zbirka</w:t>
            </w:r>
          </w:p>
          <w:p w:rsidR="00935554" w:rsidRPr="00DB0AB1" w:rsidRDefault="00935554" w:rsidP="004E43EB">
            <w:pPr>
              <w:jc w:val="center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 xml:space="preserve"> skladb</w:t>
            </w:r>
          </w:p>
        </w:tc>
        <w:tc>
          <w:tcPr>
            <w:tcW w:w="4964" w:type="dxa"/>
            <w:tcBorders>
              <w:right w:val="nil"/>
            </w:tcBorders>
            <w:vAlign w:val="center"/>
          </w:tcPr>
          <w:p w:rsidR="00935554" w:rsidRPr="00DB0AB1" w:rsidRDefault="00935554" w:rsidP="004E43EB">
            <w:pPr>
              <w:numPr>
                <w:ilvl w:val="0"/>
                <w:numId w:val="26"/>
              </w:numPr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vsaj 8-10</w:t>
            </w:r>
          </w:p>
        </w:tc>
      </w:tr>
      <w:tr w:rsidR="00935554" w:rsidRPr="00DB0AB1" w:rsidTr="00A03E4D">
        <w:tc>
          <w:tcPr>
            <w:tcW w:w="2418" w:type="dxa"/>
            <w:tcBorders>
              <w:left w:val="nil"/>
              <w:bottom w:val="nil"/>
            </w:tcBorders>
            <w:vAlign w:val="center"/>
          </w:tcPr>
          <w:p w:rsidR="00935554" w:rsidRPr="00DB0AB1" w:rsidRDefault="00935554" w:rsidP="00F0738A">
            <w:pPr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ljudska pesem,</w:t>
            </w:r>
          </w:p>
          <w:p w:rsidR="00935554" w:rsidRPr="00DB0AB1" w:rsidRDefault="00935554" w:rsidP="00F0738A">
            <w:pPr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lastne skladbe…</w:t>
            </w:r>
          </w:p>
          <w:p w:rsidR="00935554" w:rsidRPr="00DB0AB1" w:rsidRDefault="00935554" w:rsidP="00F0738A">
            <w:pPr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improvizacija</w:t>
            </w:r>
          </w:p>
          <w:p w:rsidR="00935554" w:rsidRPr="00DB0AB1" w:rsidRDefault="00935554" w:rsidP="00F0738A">
            <w:pPr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..druge zvrsti glasbe</w:t>
            </w:r>
          </w:p>
        </w:tc>
        <w:tc>
          <w:tcPr>
            <w:tcW w:w="4964" w:type="dxa"/>
            <w:tcBorders>
              <w:bottom w:val="nil"/>
              <w:right w:val="nil"/>
            </w:tcBorders>
          </w:tcPr>
          <w:p w:rsidR="00935554" w:rsidRPr="00DB0AB1" w:rsidRDefault="00935554" w:rsidP="004E43EB">
            <w:pPr>
              <w:numPr>
                <w:ilvl w:val="0"/>
                <w:numId w:val="26"/>
              </w:numPr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 xml:space="preserve">oblikovanje  spremljav v vzporednih oktavah </w:t>
            </w:r>
          </w:p>
          <w:p w:rsidR="00935554" w:rsidRPr="00DB0AB1" w:rsidRDefault="00935554" w:rsidP="00F0738A">
            <w:pPr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 xml:space="preserve">        (dve v C-duru in dve v D-duru)</w:t>
            </w:r>
          </w:p>
          <w:p w:rsidR="00935554" w:rsidRPr="00DB0AB1" w:rsidRDefault="00935554" w:rsidP="004E43EB">
            <w:pPr>
              <w:numPr>
                <w:ilvl w:val="0"/>
                <w:numId w:val="26"/>
              </w:numPr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 xml:space="preserve">oblikovanje spremljav v vzporednih decimah ali sekstah </w:t>
            </w:r>
          </w:p>
          <w:p w:rsidR="00935554" w:rsidRPr="00DB0AB1" w:rsidRDefault="00935554" w:rsidP="00F0738A">
            <w:pPr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 xml:space="preserve">        (v ustreznih tonalitetah: C-, G-, D-, F-duru)</w:t>
            </w:r>
          </w:p>
          <w:p w:rsidR="00935554" w:rsidRPr="00DB0AB1" w:rsidRDefault="00935554" w:rsidP="00F0738A">
            <w:pPr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_      izvedba pesmi je združena s petjem –vsaj 8 spremljav</w:t>
            </w:r>
          </w:p>
        </w:tc>
      </w:tr>
    </w:tbl>
    <w:p w:rsidR="00935554" w:rsidRPr="003E6923" w:rsidRDefault="00935554" w:rsidP="00D96DF0">
      <w:pPr>
        <w:ind w:left="360"/>
        <w:rPr>
          <w:rFonts w:cs="Lucida Sans Unicode"/>
          <w:b/>
          <w:color w:val="FF0000"/>
          <w:sz w:val="24"/>
          <w:szCs w:val="24"/>
        </w:rPr>
      </w:pPr>
      <w:r w:rsidRPr="003E6923">
        <w:rPr>
          <w:rFonts w:cs="Lucida Sans Unicode"/>
          <w:b/>
          <w:color w:val="FF0000"/>
          <w:sz w:val="24"/>
          <w:szCs w:val="24"/>
        </w:rPr>
        <w:t>3 . LETNIK</w:t>
      </w:r>
    </w:p>
    <w:tbl>
      <w:tblPr>
        <w:tblW w:w="0" w:type="auto"/>
        <w:tblBorders>
          <w:insideH w:val="single" w:sz="4" w:space="0" w:color="FF0000"/>
          <w:insideV w:val="double" w:sz="6" w:space="0" w:color="FF0000"/>
        </w:tblBorders>
        <w:tblLook w:val="01E0" w:firstRow="1" w:lastRow="1" w:firstColumn="1" w:lastColumn="1" w:noHBand="0" w:noVBand="0"/>
      </w:tblPr>
      <w:tblGrid>
        <w:gridCol w:w="2418"/>
        <w:gridCol w:w="9441"/>
      </w:tblGrid>
      <w:tr w:rsidR="00935554" w:rsidRPr="00DB0AB1" w:rsidTr="00A03E4D">
        <w:tc>
          <w:tcPr>
            <w:tcW w:w="2418" w:type="dxa"/>
            <w:vAlign w:val="center"/>
          </w:tcPr>
          <w:p w:rsidR="00935554" w:rsidRPr="00DB0AB1" w:rsidRDefault="00935554" w:rsidP="004E43EB">
            <w:pPr>
              <w:jc w:val="center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Durove lestvice</w:t>
            </w:r>
          </w:p>
        </w:tc>
        <w:tc>
          <w:tcPr>
            <w:tcW w:w="9441" w:type="dxa"/>
            <w:vAlign w:val="center"/>
          </w:tcPr>
          <w:p w:rsidR="00935554" w:rsidRPr="00DB0AB1" w:rsidRDefault="00935554" w:rsidP="004E43EB">
            <w:pPr>
              <w:numPr>
                <w:ilvl w:val="0"/>
                <w:numId w:val="26"/>
              </w:numPr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čez eno oktavo skupaj vzporedno in proti postopno do 4 predznakov</w:t>
            </w:r>
          </w:p>
        </w:tc>
      </w:tr>
      <w:tr w:rsidR="00935554" w:rsidRPr="00DB0AB1" w:rsidTr="00A03E4D">
        <w:tc>
          <w:tcPr>
            <w:tcW w:w="2418" w:type="dxa"/>
            <w:vAlign w:val="center"/>
          </w:tcPr>
          <w:p w:rsidR="00935554" w:rsidRPr="00DB0AB1" w:rsidRDefault="00935554" w:rsidP="004E43EB">
            <w:pPr>
              <w:jc w:val="center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Akordi</w:t>
            </w:r>
          </w:p>
        </w:tc>
        <w:tc>
          <w:tcPr>
            <w:tcW w:w="9441" w:type="dxa"/>
            <w:vAlign w:val="center"/>
          </w:tcPr>
          <w:p w:rsidR="00935554" w:rsidRPr="00DB0AB1" w:rsidRDefault="00935554" w:rsidP="004E43EB">
            <w:pPr>
              <w:numPr>
                <w:ilvl w:val="0"/>
                <w:numId w:val="26"/>
              </w:numPr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durov kvintakord z obrati v eni oktavi</w:t>
            </w:r>
          </w:p>
          <w:p w:rsidR="00935554" w:rsidRPr="00DB0AB1" w:rsidRDefault="00935554" w:rsidP="004E43EB">
            <w:pPr>
              <w:numPr>
                <w:ilvl w:val="0"/>
                <w:numId w:val="26"/>
              </w:numPr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posamezno, razloženo in sozvočno</w:t>
            </w:r>
          </w:p>
        </w:tc>
      </w:tr>
      <w:tr w:rsidR="00935554" w:rsidRPr="00DB0AB1" w:rsidTr="00A03E4D">
        <w:tc>
          <w:tcPr>
            <w:tcW w:w="2418" w:type="dxa"/>
            <w:vAlign w:val="center"/>
          </w:tcPr>
          <w:p w:rsidR="00935554" w:rsidRPr="00DB0AB1" w:rsidRDefault="00935554" w:rsidP="004E43EB">
            <w:pPr>
              <w:jc w:val="center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Klavirska šola</w:t>
            </w:r>
          </w:p>
          <w:p w:rsidR="00935554" w:rsidRPr="00DB0AB1" w:rsidRDefault="00935554" w:rsidP="004E43EB">
            <w:pPr>
              <w:jc w:val="center"/>
              <w:rPr>
                <w:rFonts w:cs="Lucida Sans Unicode"/>
                <w:color w:val="000000"/>
                <w:sz w:val="20"/>
                <w:szCs w:val="20"/>
              </w:rPr>
            </w:pPr>
          </w:p>
        </w:tc>
        <w:tc>
          <w:tcPr>
            <w:tcW w:w="9441" w:type="dxa"/>
            <w:vAlign w:val="center"/>
          </w:tcPr>
          <w:p w:rsidR="00935554" w:rsidRPr="00DB0AB1" w:rsidRDefault="00935554" w:rsidP="004E43EB">
            <w:pPr>
              <w:numPr>
                <w:ilvl w:val="0"/>
                <w:numId w:val="26"/>
              </w:numPr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 xml:space="preserve"> vsaj 8-10 </w:t>
            </w:r>
          </w:p>
        </w:tc>
      </w:tr>
      <w:tr w:rsidR="00935554" w:rsidRPr="00DB0AB1" w:rsidTr="00A03E4D">
        <w:tc>
          <w:tcPr>
            <w:tcW w:w="2418" w:type="dxa"/>
            <w:vAlign w:val="center"/>
          </w:tcPr>
          <w:p w:rsidR="00935554" w:rsidRPr="00DB0AB1" w:rsidRDefault="00935554" w:rsidP="004E43EB">
            <w:pPr>
              <w:jc w:val="center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Zbirka</w:t>
            </w:r>
          </w:p>
          <w:p w:rsidR="00935554" w:rsidRPr="00DB0AB1" w:rsidRDefault="00935554" w:rsidP="004E43EB">
            <w:pPr>
              <w:jc w:val="center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 xml:space="preserve"> skladb</w:t>
            </w:r>
          </w:p>
        </w:tc>
        <w:tc>
          <w:tcPr>
            <w:tcW w:w="9441" w:type="dxa"/>
            <w:vAlign w:val="center"/>
          </w:tcPr>
          <w:p w:rsidR="00935554" w:rsidRPr="00DB0AB1" w:rsidRDefault="00935554" w:rsidP="004E43EB">
            <w:pPr>
              <w:numPr>
                <w:ilvl w:val="0"/>
                <w:numId w:val="26"/>
              </w:numPr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vsaj 8-10</w:t>
            </w:r>
          </w:p>
        </w:tc>
      </w:tr>
      <w:tr w:rsidR="00935554" w:rsidRPr="00DB0AB1" w:rsidTr="00A03E4D">
        <w:tc>
          <w:tcPr>
            <w:tcW w:w="2418" w:type="dxa"/>
            <w:vAlign w:val="center"/>
          </w:tcPr>
          <w:p w:rsidR="00935554" w:rsidRPr="00DB0AB1" w:rsidRDefault="00935554" w:rsidP="00F0738A">
            <w:pPr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 xml:space="preserve">ljudska pesem, druge zvrsti glasbe, </w:t>
            </w:r>
          </w:p>
          <w:p w:rsidR="00935554" w:rsidRPr="00DB0AB1" w:rsidRDefault="00935554" w:rsidP="004E43EB">
            <w:pPr>
              <w:jc w:val="center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lastne skladbe…..</w:t>
            </w:r>
          </w:p>
          <w:p w:rsidR="00935554" w:rsidRPr="00DB0AB1" w:rsidRDefault="00935554" w:rsidP="004E43EB">
            <w:pPr>
              <w:jc w:val="center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improvizacija</w:t>
            </w:r>
          </w:p>
        </w:tc>
        <w:tc>
          <w:tcPr>
            <w:tcW w:w="9441" w:type="dxa"/>
          </w:tcPr>
          <w:p w:rsidR="00935554" w:rsidRPr="00DB0AB1" w:rsidRDefault="00935554" w:rsidP="00F0738A">
            <w:pPr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_      oblikovanje  spremljav v oktavi z ritmično in                             melodično variacijo v različnih tonalitetah</w:t>
            </w:r>
          </w:p>
          <w:p w:rsidR="00935554" w:rsidRPr="00DB0AB1" w:rsidRDefault="00935554" w:rsidP="00F0738A">
            <w:pPr>
              <w:rPr>
                <w:rFonts w:cs="Lucida Sans Unicode"/>
                <w:color w:val="000000"/>
                <w:sz w:val="20"/>
                <w:szCs w:val="20"/>
              </w:rPr>
            </w:pPr>
          </w:p>
          <w:p w:rsidR="00935554" w:rsidRPr="00DB0AB1" w:rsidRDefault="00935554" w:rsidP="004E43EB">
            <w:pPr>
              <w:numPr>
                <w:ilvl w:val="0"/>
                <w:numId w:val="26"/>
              </w:numPr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oblikovanje  spremljav v vzporednih decimah ali sekstah z ritmično in melodično variacijo</w:t>
            </w:r>
          </w:p>
          <w:p w:rsidR="00935554" w:rsidRPr="00DB0AB1" w:rsidRDefault="00935554" w:rsidP="00F0738A">
            <w:pPr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 xml:space="preserve">        (v ustreznih tonalitetah: C-, G-, D-, F-duru)</w:t>
            </w:r>
          </w:p>
          <w:p w:rsidR="00935554" w:rsidRPr="00DB0AB1" w:rsidRDefault="00935554" w:rsidP="00F0738A">
            <w:pPr>
              <w:rPr>
                <w:rFonts w:cs="Lucida Sans Unicode"/>
                <w:color w:val="000000"/>
                <w:sz w:val="20"/>
                <w:szCs w:val="20"/>
              </w:rPr>
            </w:pPr>
          </w:p>
          <w:p w:rsidR="00935554" w:rsidRPr="00DB0AB1" w:rsidRDefault="00935554" w:rsidP="00F0738A">
            <w:pPr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_      izvedba pesmi je združena s petjem –vsaj 8 spremljav</w:t>
            </w:r>
          </w:p>
        </w:tc>
      </w:tr>
    </w:tbl>
    <w:p w:rsidR="00935554" w:rsidRPr="002D597A" w:rsidRDefault="00935554" w:rsidP="00D96DF0">
      <w:pPr>
        <w:ind w:left="360"/>
        <w:rPr>
          <w:rFonts w:cs="Lucida Sans Unicode"/>
          <w:b/>
          <w:color w:val="0066FF"/>
          <w:sz w:val="20"/>
          <w:szCs w:val="20"/>
        </w:rPr>
      </w:pPr>
    </w:p>
    <w:p w:rsidR="00935554" w:rsidRPr="00A01EBE" w:rsidRDefault="00935554" w:rsidP="00D96DF0">
      <w:pPr>
        <w:rPr>
          <w:rFonts w:ascii="Lucida Sans Unicode" w:hAnsi="Lucida Sans Unicode" w:cs="Lucida Sans Unicode"/>
          <w:b/>
          <w:color w:val="FF0000"/>
          <w:sz w:val="24"/>
          <w:szCs w:val="24"/>
        </w:rPr>
      </w:pPr>
      <w:r w:rsidRPr="00870420">
        <w:rPr>
          <w:rFonts w:ascii="Lucida Sans Unicode" w:hAnsi="Lucida Sans Unicode" w:cs="Lucida Sans Unicode"/>
          <w:b/>
          <w:color w:val="3366FF"/>
          <w:sz w:val="32"/>
          <w:szCs w:val="32"/>
        </w:rPr>
        <w:t xml:space="preserve">    </w:t>
      </w:r>
      <w:r w:rsidRPr="00A01EBE">
        <w:rPr>
          <w:rFonts w:ascii="Lucida Sans Unicode" w:hAnsi="Lucida Sans Unicode" w:cs="Lucida Sans Unicode"/>
          <w:b/>
          <w:color w:val="FF0000"/>
          <w:sz w:val="24"/>
          <w:szCs w:val="24"/>
        </w:rPr>
        <w:t>4. LETNIK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11800"/>
      </w:tblGrid>
      <w:tr w:rsidR="00935554" w:rsidRPr="00870420" w:rsidTr="00A03E4D">
        <w:tc>
          <w:tcPr>
            <w:tcW w:w="2418" w:type="dxa"/>
            <w:vAlign w:val="center"/>
          </w:tcPr>
          <w:p w:rsidR="00935554" w:rsidRPr="00DB0AB1" w:rsidRDefault="00935554" w:rsidP="004E43EB">
            <w:pPr>
              <w:jc w:val="center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Durove lestvice</w:t>
            </w:r>
          </w:p>
        </w:tc>
        <w:tc>
          <w:tcPr>
            <w:tcW w:w="11800" w:type="dxa"/>
            <w:vAlign w:val="center"/>
          </w:tcPr>
          <w:p w:rsidR="00935554" w:rsidRPr="00DB0AB1" w:rsidRDefault="00935554" w:rsidP="004E43EB">
            <w:pPr>
              <w:numPr>
                <w:ilvl w:val="0"/>
                <w:numId w:val="27"/>
              </w:numPr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 xml:space="preserve">kombinirano igranje (vzporedno in v protipostopu) do štirih predznakov čez eno in dve oktavi </w:t>
            </w:r>
          </w:p>
        </w:tc>
      </w:tr>
      <w:tr w:rsidR="00935554" w:rsidRPr="00870420" w:rsidTr="00A03E4D">
        <w:tc>
          <w:tcPr>
            <w:tcW w:w="2418" w:type="dxa"/>
            <w:vAlign w:val="center"/>
          </w:tcPr>
          <w:p w:rsidR="00935554" w:rsidRPr="00DB0AB1" w:rsidRDefault="00935554" w:rsidP="004E43EB">
            <w:pPr>
              <w:jc w:val="center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Molove lestvice</w:t>
            </w:r>
          </w:p>
        </w:tc>
        <w:tc>
          <w:tcPr>
            <w:tcW w:w="11800" w:type="dxa"/>
            <w:vAlign w:val="center"/>
          </w:tcPr>
          <w:p w:rsidR="00935554" w:rsidRPr="00DB0AB1" w:rsidRDefault="00935554" w:rsidP="004E43EB">
            <w:pPr>
              <w:numPr>
                <w:ilvl w:val="0"/>
                <w:numId w:val="27"/>
              </w:numPr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skupaj do dveh predznakov čez eno oktavo</w:t>
            </w:r>
          </w:p>
        </w:tc>
      </w:tr>
      <w:tr w:rsidR="00935554" w:rsidRPr="00870420" w:rsidTr="00A03E4D">
        <w:tc>
          <w:tcPr>
            <w:tcW w:w="2418" w:type="dxa"/>
            <w:vAlign w:val="center"/>
          </w:tcPr>
          <w:p w:rsidR="00935554" w:rsidRPr="00DB0AB1" w:rsidRDefault="00935554" w:rsidP="004E43EB">
            <w:pPr>
              <w:jc w:val="center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Akordi</w:t>
            </w:r>
          </w:p>
        </w:tc>
        <w:tc>
          <w:tcPr>
            <w:tcW w:w="11800" w:type="dxa"/>
            <w:vAlign w:val="center"/>
          </w:tcPr>
          <w:p w:rsidR="00935554" w:rsidRPr="00DB0AB1" w:rsidRDefault="00935554" w:rsidP="004E43EB">
            <w:pPr>
              <w:numPr>
                <w:ilvl w:val="0"/>
                <w:numId w:val="27"/>
              </w:numPr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 xml:space="preserve">vzporedno igranje </w:t>
            </w:r>
            <w:r w:rsidRPr="00DB0AB1">
              <w:rPr>
                <w:rFonts w:cs="Lucida Sans Unicode"/>
                <w:b/>
                <w:color w:val="000000"/>
                <w:sz w:val="20"/>
                <w:szCs w:val="20"/>
              </w:rPr>
              <w:t>durovih</w:t>
            </w:r>
            <w:r w:rsidRPr="00DB0AB1">
              <w:rPr>
                <w:rFonts w:cs="Lucida Sans Unicode"/>
                <w:color w:val="000000"/>
                <w:sz w:val="20"/>
                <w:szCs w:val="20"/>
              </w:rPr>
              <w:t xml:space="preserve"> akordov čez dve oktavi, in sicer razloženo in sozvočno</w:t>
            </w:r>
          </w:p>
          <w:p w:rsidR="00935554" w:rsidRPr="00DB0AB1" w:rsidRDefault="00935554" w:rsidP="004E43EB">
            <w:pPr>
              <w:numPr>
                <w:ilvl w:val="0"/>
                <w:numId w:val="27"/>
              </w:numPr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 xml:space="preserve">vzporedno igranje </w:t>
            </w:r>
            <w:r w:rsidRPr="00DB0AB1">
              <w:rPr>
                <w:rFonts w:cs="Lucida Sans Unicode"/>
                <w:b/>
                <w:color w:val="000000"/>
                <w:sz w:val="20"/>
                <w:szCs w:val="20"/>
              </w:rPr>
              <w:t>molovega</w:t>
            </w:r>
            <w:r w:rsidRPr="00DB0AB1">
              <w:rPr>
                <w:rFonts w:cs="Lucida Sans Unicode"/>
                <w:color w:val="000000"/>
                <w:sz w:val="20"/>
                <w:szCs w:val="20"/>
              </w:rPr>
              <w:t xml:space="preserve"> toničnega trozvoka čez eno oktavo, in sicer razloženo in sozvočno</w:t>
            </w:r>
          </w:p>
        </w:tc>
      </w:tr>
      <w:tr w:rsidR="00935554" w:rsidRPr="00870420" w:rsidTr="00A03E4D">
        <w:tc>
          <w:tcPr>
            <w:tcW w:w="2418" w:type="dxa"/>
            <w:vAlign w:val="center"/>
          </w:tcPr>
          <w:p w:rsidR="00935554" w:rsidRPr="00DB0AB1" w:rsidRDefault="00935554" w:rsidP="004E43EB">
            <w:pPr>
              <w:jc w:val="center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Kadenca</w:t>
            </w:r>
          </w:p>
        </w:tc>
        <w:tc>
          <w:tcPr>
            <w:tcW w:w="11800" w:type="dxa"/>
            <w:vAlign w:val="center"/>
          </w:tcPr>
          <w:p w:rsidR="00935554" w:rsidRPr="00DB0AB1" w:rsidRDefault="00935554" w:rsidP="004E43EB">
            <w:pPr>
              <w:numPr>
                <w:ilvl w:val="0"/>
                <w:numId w:val="27"/>
              </w:numPr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 xml:space="preserve">vzporedno igranje kadence na glavnih stopnjah </w:t>
            </w:r>
            <w:r w:rsidRPr="00DB0AB1">
              <w:rPr>
                <w:rFonts w:cs="Lucida Sans Unicode"/>
                <w:b/>
                <w:color w:val="000000"/>
                <w:sz w:val="20"/>
                <w:szCs w:val="20"/>
              </w:rPr>
              <w:t>durove</w:t>
            </w:r>
            <w:r w:rsidRPr="00DB0AB1">
              <w:rPr>
                <w:rFonts w:cs="Lucida Sans Unicode"/>
                <w:color w:val="000000"/>
                <w:sz w:val="20"/>
                <w:szCs w:val="20"/>
              </w:rPr>
              <w:t xml:space="preserve"> lestvice, in sicer razloženo in sozvočno</w:t>
            </w:r>
          </w:p>
          <w:p w:rsidR="00935554" w:rsidRPr="00DB0AB1" w:rsidRDefault="00935554" w:rsidP="004E43EB">
            <w:pPr>
              <w:numPr>
                <w:ilvl w:val="0"/>
                <w:numId w:val="27"/>
              </w:numPr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 xml:space="preserve">igranje kadence na glavnih stopnjah </w:t>
            </w:r>
            <w:r w:rsidRPr="00DB0AB1">
              <w:rPr>
                <w:rFonts w:cs="Lucida Sans Unicode"/>
                <w:b/>
                <w:color w:val="000000"/>
                <w:sz w:val="20"/>
                <w:szCs w:val="20"/>
              </w:rPr>
              <w:t>molove</w:t>
            </w:r>
            <w:r w:rsidRPr="00DB0AB1">
              <w:rPr>
                <w:rFonts w:cs="Lucida Sans Unicode"/>
                <w:color w:val="000000"/>
                <w:sz w:val="20"/>
                <w:szCs w:val="20"/>
              </w:rPr>
              <w:t xml:space="preserve"> lestvice, in sicer posamezno, razloženo in sozvočno</w:t>
            </w:r>
          </w:p>
        </w:tc>
      </w:tr>
      <w:tr w:rsidR="00935554" w:rsidRPr="00870420" w:rsidTr="00A03E4D">
        <w:tc>
          <w:tcPr>
            <w:tcW w:w="2418" w:type="dxa"/>
            <w:vAlign w:val="center"/>
          </w:tcPr>
          <w:p w:rsidR="00935554" w:rsidRPr="00DB0AB1" w:rsidRDefault="00935554" w:rsidP="004E43EB">
            <w:pPr>
              <w:jc w:val="center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Klavirska šola</w:t>
            </w:r>
          </w:p>
          <w:p w:rsidR="00935554" w:rsidRPr="00DB0AB1" w:rsidRDefault="00935554" w:rsidP="004E43EB">
            <w:pPr>
              <w:jc w:val="center"/>
              <w:rPr>
                <w:rFonts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1800" w:type="dxa"/>
            <w:vAlign w:val="center"/>
          </w:tcPr>
          <w:p w:rsidR="00935554" w:rsidRPr="00DB0AB1" w:rsidRDefault="00935554" w:rsidP="004E43EB">
            <w:pPr>
              <w:numPr>
                <w:ilvl w:val="0"/>
                <w:numId w:val="27"/>
              </w:numPr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 xml:space="preserve">vsaj 8-10 </w:t>
            </w:r>
          </w:p>
        </w:tc>
      </w:tr>
      <w:tr w:rsidR="00935554" w:rsidRPr="00870420" w:rsidTr="00A03E4D">
        <w:tc>
          <w:tcPr>
            <w:tcW w:w="2418" w:type="dxa"/>
            <w:vAlign w:val="center"/>
          </w:tcPr>
          <w:p w:rsidR="00935554" w:rsidRPr="00DB0AB1" w:rsidRDefault="00935554" w:rsidP="004E43EB">
            <w:pPr>
              <w:jc w:val="center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Zbirka</w:t>
            </w:r>
          </w:p>
          <w:p w:rsidR="00935554" w:rsidRPr="00DB0AB1" w:rsidRDefault="00935554" w:rsidP="004E43EB">
            <w:pPr>
              <w:jc w:val="center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skladbic</w:t>
            </w:r>
          </w:p>
        </w:tc>
        <w:tc>
          <w:tcPr>
            <w:tcW w:w="11800" w:type="dxa"/>
            <w:vAlign w:val="center"/>
          </w:tcPr>
          <w:p w:rsidR="00935554" w:rsidRPr="00DB0AB1" w:rsidRDefault="00935554" w:rsidP="004E43EB">
            <w:pPr>
              <w:numPr>
                <w:ilvl w:val="0"/>
                <w:numId w:val="27"/>
              </w:numPr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vsaj 8-10</w:t>
            </w:r>
          </w:p>
        </w:tc>
      </w:tr>
      <w:tr w:rsidR="00935554" w:rsidRPr="00870420" w:rsidTr="00A03E4D">
        <w:tc>
          <w:tcPr>
            <w:tcW w:w="2418" w:type="dxa"/>
            <w:vAlign w:val="center"/>
          </w:tcPr>
          <w:p w:rsidR="00935554" w:rsidRPr="00DB0AB1" w:rsidRDefault="00935554" w:rsidP="00F0738A">
            <w:pPr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ljudska pesem, druge zvrsti glasbe</w:t>
            </w:r>
          </w:p>
          <w:p w:rsidR="00935554" w:rsidRPr="00DB0AB1" w:rsidRDefault="00935554" w:rsidP="004E43EB">
            <w:pPr>
              <w:jc w:val="center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lastne skladbe….inprovizacija</w:t>
            </w:r>
          </w:p>
        </w:tc>
        <w:tc>
          <w:tcPr>
            <w:tcW w:w="11800" w:type="dxa"/>
            <w:vAlign w:val="center"/>
          </w:tcPr>
          <w:p w:rsidR="00935554" w:rsidRPr="00DB0AB1" w:rsidRDefault="00935554" w:rsidP="004E43EB">
            <w:pPr>
              <w:numPr>
                <w:ilvl w:val="0"/>
                <w:numId w:val="27"/>
              </w:numPr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oblikovanje  pesmic v harmonskih spremljavah ali v kombinacijah vseh znanih načinov spremljanje pesmic (vzporednih 6, 8, 10, v RV, v RMV, v protipostopu …) izvedba pesmi je združena s petjem - vsaj 8 spremljav</w:t>
            </w:r>
          </w:p>
        </w:tc>
      </w:tr>
      <w:tr w:rsidR="00935554" w:rsidRPr="00870420" w:rsidTr="00A03E4D">
        <w:tc>
          <w:tcPr>
            <w:tcW w:w="2418" w:type="dxa"/>
            <w:vAlign w:val="center"/>
          </w:tcPr>
          <w:p w:rsidR="00935554" w:rsidRPr="00DB0AB1" w:rsidRDefault="00935554" w:rsidP="004E43EB">
            <w:pPr>
              <w:jc w:val="center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Glasbena pravljica</w:t>
            </w:r>
          </w:p>
        </w:tc>
        <w:tc>
          <w:tcPr>
            <w:tcW w:w="11800" w:type="dxa"/>
            <w:vAlign w:val="center"/>
          </w:tcPr>
          <w:p w:rsidR="00935554" w:rsidRPr="00DB0AB1" w:rsidRDefault="00935554" w:rsidP="004E43EB">
            <w:pPr>
              <w:numPr>
                <w:ilvl w:val="0"/>
                <w:numId w:val="27"/>
              </w:numPr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DB0AB1">
              <w:rPr>
                <w:rFonts w:cs="Lucida Sans Unicode"/>
                <w:color w:val="000000"/>
                <w:sz w:val="20"/>
                <w:szCs w:val="20"/>
              </w:rPr>
              <w:t>iz skladbic, ki so jih v času štiriletnega šolanja igrali</w:t>
            </w:r>
          </w:p>
        </w:tc>
      </w:tr>
    </w:tbl>
    <w:p w:rsidR="00935554" w:rsidRPr="00870420" w:rsidRDefault="00935554" w:rsidP="00D96DF0">
      <w:pPr>
        <w:rPr>
          <w:rFonts w:ascii="Lucida Sans Unicode" w:hAnsi="Lucida Sans Unicode" w:cs="Lucida Sans Unicode"/>
        </w:rPr>
      </w:pPr>
    </w:p>
    <w:p w:rsidR="00935554" w:rsidRPr="00870420" w:rsidRDefault="00935554" w:rsidP="00D96DF0">
      <w:pPr>
        <w:pStyle w:val="Telobesedila"/>
        <w:jc w:val="both"/>
        <w:rPr>
          <w:rFonts w:ascii="Lucida Sans Unicode" w:hAnsi="Lucida Sans Unicode" w:cs="Lucida Sans Unicode"/>
          <w:b/>
        </w:rPr>
      </w:pPr>
    </w:p>
    <w:p w:rsidR="00935554" w:rsidRPr="00870420" w:rsidRDefault="00935554" w:rsidP="006A257C">
      <w:pPr>
        <w:pStyle w:val="Naslov1"/>
        <w:widowControl w:val="0"/>
        <w:tabs>
          <w:tab w:val="num" w:pos="0"/>
        </w:tabs>
        <w:suppressAutoHyphens/>
        <w:ind w:left="432" w:hanging="432"/>
        <w:jc w:val="center"/>
        <w:rPr>
          <w:rFonts w:ascii="Lucida Sans Unicode" w:hAnsi="Lucida Sans Unicode" w:cs="Lucida Sans Unicode"/>
          <w:color w:val="FF0000"/>
          <w:sz w:val="28"/>
          <w:szCs w:val="28"/>
        </w:rPr>
      </w:pPr>
      <w:r w:rsidRPr="00870420">
        <w:rPr>
          <w:rFonts w:ascii="Lucida Sans Unicode" w:hAnsi="Lucida Sans Unicode" w:cs="Lucida Sans Unicode"/>
          <w:color w:val="FF0000"/>
          <w:sz w:val="28"/>
          <w:szCs w:val="28"/>
        </w:rPr>
        <w:lastRenderedPageBreak/>
        <w:t>KITARA</w:t>
      </w:r>
    </w:p>
    <w:p w:rsidR="00935554" w:rsidRPr="00870420" w:rsidRDefault="00935554" w:rsidP="006A257C">
      <w:pPr>
        <w:pStyle w:val="Naslov1"/>
        <w:rPr>
          <w:rFonts w:ascii="Lucida Sans Unicode" w:hAnsi="Lucida Sans Unicode" w:cs="Lucida Sans Unicode"/>
          <w:color w:val="0066FF"/>
        </w:rPr>
      </w:pPr>
    </w:p>
    <w:p w:rsidR="00935554" w:rsidRPr="00125F44" w:rsidRDefault="00935554" w:rsidP="006A257C">
      <w:pPr>
        <w:spacing w:line="360" w:lineRule="auto"/>
        <w:rPr>
          <w:rFonts w:cs="Lucida Sans Unicode"/>
          <w:b/>
          <w:caps/>
          <w:color w:val="FF0000"/>
          <w:sz w:val="24"/>
          <w:szCs w:val="24"/>
        </w:rPr>
      </w:pPr>
      <w:r w:rsidRPr="00125F44">
        <w:rPr>
          <w:rFonts w:cs="Lucida Sans Unicode"/>
          <w:b/>
          <w:caps/>
          <w:color w:val="FF0000"/>
          <w:sz w:val="24"/>
          <w:szCs w:val="24"/>
        </w:rPr>
        <w:t>2. letnik</w:t>
      </w:r>
    </w:p>
    <w:p w:rsidR="00935554" w:rsidRPr="005A41D6" w:rsidRDefault="00935554" w:rsidP="006A257C">
      <w:pPr>
        <w:spacing w:line="360" w:lineRule="auto"/>
        <w:rPr>
          <w:rFonts w:cs="Lucida Sans Unicode"/>
          <w:caps/>
          <w:color w:val="000000"/>
          <w:sz w:val="20"/>
          <w:szCs w:val="20"/>
        </w:rPr>
      </w:pPr>
      <w:r w:rsidRPr="005A41D6">
        <w:rPr>
          <w:rFonts w:cs="Lucida Sans Unicode"/>
          <w:caps/>
          <w:color w:val="000000"/>
          <w:sz w:val="20"/>
          <w:szCs w:val="20"/>
        </w:rPr>
        <w:t>Lestvice in kadence (Mladi kitarist 2 – tehnične vaje in etude):</w:t>
      </w:r>
    </w:p>
    <w:p w:rsidR="00935554" w:rsidRPr="005A41D6" w:rsidRDefault="00935554" w:rsidP="006A257C">
      <w:pPr>
        <w:contextualSpacing/>
        <w:rPr>
          <w:rFonts w:cs="Lucida Sans Unicode"/>
          <w:color w:val="000000"/>
          <w:sz w:val="20"/>
          <w:szCs w:val="20"/>
        </w:rPr>
      </w:pPr>
      <w:r w:rsidRPr="005A41D6">
        <w:rPr>
          <w:rFonts w:cs="Lucida Sans Unicode"/>
          <w:color w:val="000000"/>
          <w:sz w:val="20"/>
          <w:szCs w:val="20"/>
        </w:rPr>
        <w:t>-  C dur in  A mol lestvica do dveh oktav</w:t>
      </w:r>
    </w:p>
    <w:p w:rsidR="00935554" w:rsidRPr="005A41D6" w:rsidRDefault="00935554" w:rsidP="006A257C">
      <w:pPr>
        <w:contextualSpacing/>
        <w:rPr>
          <w:rFonts w:cs="Lucida Sans Unicode"/>
          <w:color w:val="000000"/>
          <w:sz w:val="20"/>
          <w:szCs w:val="20"/>
        </w:rPr>
      </w:pPr>
    </w:p>
    <w:p w:rsidR="00935554" w:rsidRPr="005A41D6" w:rsidRDefault="00935554" w:rsidP="006A257C">
      <w:pPr>
        <w:spacing w:line="360" w:lineRule="auto"/>
        <w:rPr>
          <w:rFonts w:cs="Lucida Sans Unicode"/>
          <w:color w:val="000000"/>
          <w:sz w:val="20"/>
          <w:szCs w:val="20"/>
        </w:rPr>
      </w:pPr>
      <w:r w:rsidRPr="005A41D6">
        <w:rPr>
          <w:rFonts w:cs="Lucida Sans Unicode"/>
          <w:color w:val="000000"/>
          <w:sz w:val="20"/>
          <w:szCs w:val="20"/>
        </w:rPr>
        <w:t>AKORDI:</w:t>
      </w:r>
    </w:p>
    <w:p w:rsidR="00935554" w:rsidRPr="005A41D6" w:rsidRDefault="00935554" w:rsidP="006A257C">
      <w:pPr>
        <w:contextualSpacing/>
        <w:rPr>
          <w:rFonts w:cs="Lucida Sans Unicode"/>
          <w:color w:val="000000"/>
          <w:sz w:val="20"/>
          <w:szCs w:val="20"/>
        </w:rPr>
      </w:pPr>
      <w:r w:rsidRPr="005A41D6">
        <w:rPr>
          <w:rFonts w:cs="Lucida Sans Unicode"/>
          <w:color w:val="000000"/>
          <w:sz w:val="20"/>
          <w:szCs w:val="20"/>
        </w:rPr>
        <w:t xml:space="preserve">-   spoznavanje osnovnih akordov v I. legi (dur, mol) </w:t>
      </w:r>
    </w:p>
    <w:p w:rsidR="00935554" w:rsidRPr="005A41D6" w:rsidRDefault="00935554" w:rsidP="006A257C">
      <w:pPr>
        <w:contextualSpacing/>
        <w:rPr>
          <w:rFonts w:cs="Lucida Sans Unicode"/>
          <w:color w:val="000000"/>
          <w:sz w:val="20"/>
          <w:szCs w:val="20"/>
        </w:rPr>
      </w:pPr>
      <w:r w:rsidRPr="005A41D6">
        <w:rPr>
          <w:rFonts w:cs="Lucida Sans Unicode"/>
          <w:color w:val="000000"/>
          <w:sz w:val="20"/>
          <w:szCs w:val="20"/>
        </w:rPr>
        <w:t xml:space="preserve">-   durov trozvok na I., IV., V. stopnji lestvice </w:t>
      </w:r>
    </w:p>
    <w:p w:rsidR="00935554" w:rsidRPr="005A41D6" w:rsidRDefault="00935554" w:rsidP="006A257C">
      <w:pPr>
        <w:contextualSpacing/>
        <w:rPr>
          <w:rFonts w:cs="Lucida Sans Unicode"/>
          <w:color w:val="000000"/>
          <w:sz w:val="20"/>
          <w:szCs w:val="20"/>
        </w:rPr>
      </w:pPr>
      <w:r w:rsidRPr="005A41D6">
        <w:rPr>
          <w:rFonts w:cs="Lucida Sans Unicode"/>
          <w:color w:val="000000"/>
          <w:sz w:val="20"/>
          <w:szCs w:val="20"/>
        </w:rPr>
        <w:t>-   posamezno, razloženo in sozvočno igranje akordov v počasnejšem tempu</w:t>
      </w:r>
    </w:p>
    <w:p w:rsidR="00935554" w:rsidRPr="005A41D6" w:rsidRDefault="00935554" w:rsidP="006A257C">
      <w:pPr>
        <w:spacing w:line="360" w:lineRule="auto"/>
        <w:rPr>
          <w:rFonts w:cs="Lucida Sans Unicode"/>
          <w:color w:val="000000"/>
          <w:sz w:val="20"/>
          <w:szCs w:val="20"/>
        </w:rPr>
      </w:pPr>
      <w:r w:rsidRPr="005A41D6">
        <w:rPr>
          <w:rFonts w:cs="Lucida Sans Unicode"/>
          <w:color w:val="000000"/>
          <w:sz w:val="20"/>
          <w:szCs w:val="20"/>
        </w:rPr>
        <w:t>--------------------------------</w:t>
      </w:r>
      <w:r>
        <w:rPr>
          <w:rFonts w:cs="Lucida Sans Unicode"/>
          <w:color w:val="000000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</w:t>
      </w:r>
    </w:p>
    <w:p w:rsidR="00935554" w:rsidRPr="005A41D6" w:rsidRDefault="00935554" w:rsidP="006A257C">
      <w:pPr>
        <w:spacing w:line="360" w:lineRule="auto"/>
        <w:rPr>
          <w:rFonts w:cs="Lucida Sans Unicode"/>
          <w:caps/>
          <w:color w:val="000000"/>
          <w:sz w:val="20"/>
          <w:szCs w:val="20"/>
        </w:rPr>
      </w:pPr>
      <w:r w:rsidRPr="005A41D6">
        <w:rPr>
          <w:rFonts w:cs="Lucida Sans Unicode"/>
          <w:caps/>
          <w:color w:val="000000"/>
          <w:sz w:val="20"/>
          <w:szCs w:val="20"/>
        </w:rPr>
        <w:t>Skladbe (Mladi kitarist 1):</w:t>
      </w:r>
    </w:p>
    <w:p w:rsidR="00935554" w:rsidRPr="005A41D6" w:rsidRDefault="00935554" w:rsidP="006A257C">
      <w:pPr>
        <w:numPr>
          <w:ilvl w:val="0"/>
          <w:numId w:val="33"/>
        </w:numPr>
        <w:spacing w:after="0" w:line="360" w:lineRule="auto"/>
        <w:rPr>
          <w:rFonts w:cs="Lucida Sans Unicode"/>
          <w:color w:val="000000"/>
          <w:sz w:val="20"/>
          <w:szCs w:val="20"/>
        </w:rPr>
      </w:pPr>
      <w:r w:rsidRPr="005A41D6">
        <w:rPr>
          <w:rFonts w:cs="Lucida Sans Unicode"/>
          <w:color w:val="000000"/>
          <w:sz w:val="20"/>
          <w:szCs w:val="20"/>
        </w:rPr>
        <w:t>Od začetka in vsaj do št. 149</w:t>
      </w:r>
    </w:p>
    <w:p w:rsidR="00935554" w:rsidRPr="005A41D6" w:rsidRDefault="00935554" w:rsidP="006A257C">
      <w:pPr>
        <w:spacing w:line="360" w:lineRule="auto"/>
        <w:ind w:left="720"/>
        <w:rPr>
          <w:rFonts w:cs="Lucida Sans Unicode"/>
          <w:color w:val="000000"/>
          <w:sz w:val="20"/>
          <w:szCs w:val="20"/>
        </w:rPr>
      </w:pPr>
    </w:p>
    <w:p w:rsidR="00935554" w:rsidRPr="005A41D6" w:rsidRDefault="00935554" w:rsidP="006A257C">
      <w:pPr>
        <w:spacing w:line="360" w:lineRule="auto"/>
        <w:rPr>
          <w:rFonts w:cs="Lucida Sans Unicode"/>
          <w:caps/>
          <w:color w:val="000000"/>
          <w:sz w:val="20"/>
          <w:szCs w:val="20"/>
        </w:rPr>
      </w:pPr>
      <w:r w:rsidRPr="005A41D6">
        <w:rPr>
          <w:rFonts w:cs="Lucida Sans Unicode"/>
          <w:caps/>
          <w:color w:val="000000"/>
          <w:sz w:val="20"/>
          <w:szCs w:val="20"/>
        </w:rPr>
        <w:t>PESEMSKO GRADIVO</w:t>
      </w:r>
    </w:p>
    <w:p w:rsidR="00935554" w:rsidRPr="005A41D6" w:rsidRDefault="00935554" w:rsidP="006A257C">
      <w:pPr>
        <w:rPr>
          <w:rFonts w:cs="Lucida Sans Unicode"/>
          <w:color w:val="000000"/>
          <w:sz w:val="20"/>
          <w:szCs w:val="20"/>
        </w:rPr>
      </w:pPr>
      <w:r w:rsidRPr="005A41D6">
        <w:rPr>
          <w:rFonts w:cs="Lucida Sans Unicode"/>
          <w:color w:val="000000"/>
          <w:sz w:val="20"/>
          <w:szCs w:val="20"/>
        </w:rPr>
        <w:t>-  5 različnih skladb iz mjuziklov, jazza ali učnemu programu primernih skladb</w:t>
      </w:r>
    </w:p>
    <w:p w:rsidR="00935554" w:rsidRPr="005A41D6" w:rsidRDefault="00935554" w:rsidP="00125F44">
      <w:pPr>
        <w:rPr>
          <w:rFonts w:cs="Lucida Sans Unicode"/>
          <w:color w:val="000000"/>
          <w:sz w:val="20"/>
          <w:szCs w:val="20"/>
        </w:rPr>
      </w:pPr>
      <w:r w:rsidRPr="005A41D6">
        <w:rPr>
          <w:rFonts w:cs="Lucida Sans Unicode"/>
          <w:color w:val="000000"/>
          <w:sz w:val="20"/>
          <w:szCs w:val="20"/>
        </w:rPr>
        <w:t>-  igranje pesmi po posluhu z različnimi akordičnimi spremljavami</w:t>
      </w:r>
    </w:p>
    <w:p w:rsidR="00935554" w:rsidRPr="00125F44" w:rsidRDefault="00935554" w:rsidP="006A257C">
      <w:pPr>
        <w:spacing w:line="360" w:lineRule="auto"/>
        <w:rPr>
          <w:rFonts w:cs="Lucida Sans Unicode"/>
          <w:b/>
          <w:caps/>
          <w:color w:val="FF0000"/>
          <w:sz w:val="24"/>
          <w:szCs w:val="24"/>
        </w:rPr>
      </w:pPr>
      <w:r>
        <w:rPr>
          <w:rFonts w:cs="Lucida Sans Unicode"/>
          <w:b/>
          <w:caps/>
          <w:color w:val="FF0000"/>
          <w:sz w:val="24"/>
          <w:szCs w:val="24"/>
        </w:rPr>
        <w:t>3.letnik</w:t>
      </w:r>
    </w:p>
    <w:p w:rsidR="00935554" w:rsidRPr="00414BCE" w:rsidRDefault="00935554" w:rsidP="006A257C">
      <w:pPr>
        <w:spacing w:line="360" w:lineRule="auto"/>
        <w:rPr>
          <w:rFonts w:cs="Lucida Sans Unicode"/>
          <w:caps/>
          <w:color w:val="000000"/>
          <w:sz w:val="20"/>
          <w:szCs w:val="20"/>
        </w:rPr>
      </w:pPr>
      <w:r w:rsidRPr="00414BCE">
        <w:rPr>
          <w:rFonts w:cs="Lucida Sans Unicode"/>
          <w:caps/>
          <w:color w:val="000000"/>
          <w:sz w:val="20"/>
          <w:szCs w:val="20"/>
        </w:rPr>
        <w:t>Lestvice in kadence (Mladi kitarist 2 – tehnične vaje in etude):</w:t>
      </w:r>
    </w:p>
    <w:p w:rsidR="00935554" w:rsidRPr="00414BCE" w:rsidRDefault="00935554" w:rsidP="006A257C">
      <w:pPr>
        <w:numPr>
          <w:ilvl w:val="0"/>
          <w:numId w:val="31"/>
        </w:numPr>
        <w:spacing w:after="0" w:line="240" w:lineRule="auto"/>
        <w:contextualSpacing/>
        <w:rPr>
          <w:rFonts w:cs="Lucida Sans Unicode"/>
          <w:color w:val="000000"/>
          <w:sz w:val="20"/>
          <w:szCs w:val="20"/>
        </w:rPr>
      </w:pPr>
      <w:r w:rsidRPr="00414BCE">
        <w:rPr>
          <w:rFonts w:cs="Lucida Sans Unicode"/>
          <w:color w:val="000000"/>
          <w:sz w:val="20"/>
          <w:szCs w:val="20"/>
        </w:rPr>
        <w:lastRenderedPageBreak/>
        <w:t>G dur/ E mol D dur in F dur  lestvica/kadenca čez dve oktavi; ponavljanje starih lestvic in kadenc</w:t>
      </w:r>
    </w:p>
    <w:p w:rsidR="00935554" w:rsidRPr="00414BCE" w:rsidRDefault="00935554" w:rsidP="006A257C">
      <w:pPr>
        <w:contextualSpacing/>
        <w:rPr>
          <w:rFonts w:cs="Lucida Sans Unicode"/>
          <w:color w:val="000000"/>
          <w:sz w:val="20"/>
          <w:szCs w:val="20"/>
        </w:rPr>
      </w:pPr>
    </w:p>
    <w:p w:rsidR="00935554" w:rsidRPr="00414BCE" w:rsidRDefault="00935554" w:rsidP="006A257C">
      <w:pPr>
        <w:spacing w:line="360" w:lineRule="auto"/>
        <w:rPr>
          <w:rFonts w:cs="Lucida Sans Unicode"/>
          <w:color w:val="000000"/>
          <w:sz w:val="20"/>
          <w:szCs w:val="20"/>
        </w:rPr>
      </w:pPr>
      <w:r w:rsidRPr="00414BCE">
        <w:rPr>
          <w:rFonts w:cs="Lucida Sans Unicode"/>
          <w:color w:val="000000"/>
          <w:sz w:val="20"/>
          <w:szCs w:val="20"/>
        </w:rPr>
        <w:t>AKORDI:</w:t>
      </w:r>
    </w:p>
    <w:p w:rsidR="00935554" w:rsidRPr="00414BCE" w:rsidRDefault="00935554" w:rsidP="006A257C">
      <w:pPr>
        <w:contextualSpacing/>
        <w:rPr>
          <w:rFonts w:cs="Lucida Sans Unicode"/>
          <w:color w:val="000000"/>
          <w:sz w:val="20"/>
          <w:szCs w:val="20"/>
        </w:rPr>
      </w:pPr>
    </w:p>
    <w:p w:rsidR="00935554" w:rsidRDefault="00935554" w:rsidP="006A257C">
      <w:pPr>
        <w:numPr>
          <w:ilvl w:val="0"/>
          <w:numId w:val="30"/>
        </w:numPr>
        <w:spacing w:after="0" w:line="240" w:lineRule="auto"/>
        <w:contextualSpacing/>
        <w:rPr>
          <w:rFonts w:cs="Lucida Sans Unicode"/>
          <w:color w:val="000000"/>
          <w:sz w:val="20"/>
          <w:szCs w:val="20"/>
        </w:rPr>
      </w:pPr>
      <w:r w:rsidRPr="00414BCE">
        <w:rPr>
          <w:rFonts w:cs="Lucida Sans Unicode"/>
          <w:color w:val="000000"/>
          <w:sz w:val="20"/>
          <w:szCs w:val="20"/>
        </w:rPr>
        <w:t>ponovitev že poznanih osnovnih akordov ter učenje osnovnih barre akordov (dur, mol)</w:t>
      </w:r>
    </w:p>
    <w:p w:rsidR="00935554" w:rsidRDefault="00935554" w:rsidP="00B24549">
      <w:pPr>
        <w:spacing w:after="0" w:line="240" w:lineRule="auto"/>
        <w:contextualSpacing/>
        <w:rPr>
          <w:rFonts w:cs="Lucida Sans Unicode"/>
          <w:color w:val="000000"/>
          <w:sz w:val="20"/>
          <w:szCs w:val="20"/>
        </w:rPr>
      </w:pPr>
    </w:p>
    <w:p w:rsidR="00935554" w:rsidRPr="00414BCE" w:rsidRDefault="00935554" w:rsidP="00B24549">
      <w:pPr>
        <w:spacing w:after="0" w:line="240" w:lineRule="auto"/>
        <w:contextualSpacing/>
        <w:rPr>
          <w:rFonts w:cs="Lucida Sans Unicode"/>
          <w:color w:val="000000"/>
          <w:sz w:val="20"/>
          <w:szCs w:val="20"/>
        </w:rPr>
      </w:pPr>
      <w:r>
        <w:rPr>
          <w:rFonts w:cs="Lucida Sans Unicode"/>
          <w:color w:val="000000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35554" w:rsidRPr="00414BCE" w:rsidRDefault="00935554" w:rsidP="006A257C">
      <w:pPr>
        <w:contextualSpacing/>
        <w:rPr>
          <w:rFonts w:cs="Lucida Sans Unicode"/>
          <w:color w:val="000000"/>
          <w:sz w:val="20"/>
          <w:szCs w:val="20"/>
        </w:rPr>
      </w:pPr>
    </w:p>
    <w:p w:rsidR="00935554" w:rsidRPr="00414BCE" w:rsidRDefault="00935554" w:rsidP="006A257C">
      <w:pPr>
        <w:spacing w:line="360" w:lineRule="auto"/>
        <w:rPr>
          <w:rFonts w:cs="Lucida Sans Unicode"/>
          <w:caps/>
          <w:color w:val="000000"/>
          <w:sz w:val="20"/>
          <w:szCs w:val="20"/>
        </w:rPr>
      </w:pPr>
      <w:r w:rsidRPr="00414BCE">
        <w:rPr>
          <w:rFonts w:cs="Lucida Sans Unicode"/>
          <w:caps/>
          <w:color w:val="000000"/>
          <w:sz w:val="20"/>
          <w:szCs w:val="20"/>
        </w:rPr>
        <w:t>Skladbe (Mladi kitarist 1):</w:t>
      </w:r>
    </w:p>
    <w:p w:rsidR="00935554" w:rsidRPr="00414BCE" w:rsidRDefault="00935554" w:rsidP="006A257C">
      <w:pPr>
        <w:contextualSpacing/>
        <w:rPr>
          <w:rFonts w:cs="Lucida Sans Unicode"/>
          <w:color w:val="000000"/>
          <w:sz w:val="20"/>
          <w:szCs w:val="20"/>
        </w:rPr>
      </w:pPr>
    </w:p>
    <w:p w:rsidR="00935554" w:rsidRPr="00414BCE" w:rsidRDefault="00935554" w:rsidP="006A257C">
      <w:pPr>
        <w:numPr>
          <w:ilvl w:val="0"/>
          <w:numId w:val="29"/>
        </w:numPr>
        <w:spacing w:after="0" w:line="240" w:lineRule="auto"/>
        <w:contextualSpacing/>
        <w:rPr>
          <w:rFonts w:cs="Lucida Sans Unicode"/>
          <w:color w:val="000000"/>
          <w:sz w:val="20"/>
          <w:szCs w:val="20"/>
        </w:rPr>
      </w:pPr>
      <w:r w:rsidRPr="00414BCE">
        <w:rPr>
          <w:rFonts w:cs="Lucida Sans Unicode"/>
          <w:color w:val="000000"/>
          <w:sz w:val="20"/>
          <w:szCs w:val="20"/>
        </w:rPr>
        <w:t>igranje dvoglasnih skladb vse tja  do triglasja (od št. 140 do 240)</w:t>
      </w:r>
    </w:p>
    <w:p w:rsidR="00935554" w:rsidRPr="00414BCE" w:rsidRDefault="00935554" w:rsidP="006A257C">
      <w:pPr>
        <w:contextualSpacing/>
        <w:rPr>
          <w:rFonts w:cs="Lucida Sans Unicode"/>
          <w:color w:val="000000"/>
          <w:sz w:val="20"/>
          <w:szCs w:val="20"/>
        </w:rPr>
      </w:pPr>
    </w:p>
    <w:p w:rsidR="00935554" w:rsidRPr="00414BCE" w:rsidRDefault="00935554" w:rsidP="006A257C">
      <w:pPr>
        <w:spacing w:line="360" w:lineRule="auto"/>
        <w:rPr>
          <w:rFonts w:cs="Lucida Sans Unicode"/>
          <w:color w:val="000000"/>
          <w:sz w:val="20"/>
          <w:szCs w:val="20"/>
        </w:rPr>
      </w:pPr>
      <w:r w:rsidRPr="00414BCE">
        <w:rPr>
          <w:rFonts w:cs="Lucida Sans Unicode"/>
          <w:color w:val="000000"/>
          <w:sz w:val="20"/>
          <w:szCs w:val="20"/>
        </w:rPr>
        <w:t>PESEMSKO GRADIVO</w:t>
      </w:r>
    </w:p>
    <w:p w:rsidR="00935554" w:rsidRPr="00414BCE" w:rsidRDefault="00935554" w:rsidP="006A257C">
      <w:pPr>
        <w:contextualSpacing/>
        <w:rPr>
          <w:rFonts w:cs="Lucida Sans Unicode"/>
          <w:color w:val="000000"/>
          <w:sz w:val="20"/>
          <w:szCs w:val="20"/>
        </w:rPr>
      </w:pPr>
    </w:p>
    <w:p w:rsidR="00935554" w:rsidRPr="00125F44" w:rsidRDefault="00935554" w:rsidP="006A257C">
      <w:pPr>
        <w:numPr>
          <w:ilvl w:val="0"/>
          <w:numId w:val="28"/>
        </w:numPr>
        <w:spacing w:after="0" w:line="240" w:lineRule="auto"/>
        <w:contextualSpacing/>
        <w:rPr>
          <w:rFonts w:cs="Lucida Sans Unicode"/>
          <w:sz w:val="20"/>
          <w:szCs w:val="20"/>
        </w:rPr>
      </w:pPr>
      <w:r w:rsidRPr="00125F44">
        <w:rPr>
          <w:rFonts w:cs="Lucida Sans Unicode"/>
          <w:sz w:val="20"/>
          <w:szCs w:val="20"/>
        </w:rPr>
        <w:t xml:space="preserve">igranje in petje preprostih akordičnih skladb različnih glasbenih stilov z uporabo glavnih stopenj v duru in molu </w:t>
      </w:r>
    </w:p>
    <w:p w:rsidR="00935554" w:rsidRPr="00125F44" w:rsidRDefault="00935554" w:rsidP="006A257C">
      <w:pPr>
        <w:spacing w:line="360" w:lineRule="auto"/>
        <w:rPr>
          <w:rFonts w:cs="Lucida Sans Unicode"/>
          <w:caps/>
          <w:color w:val="008000"/>
          <w:sz w:val="20"/>
          <w:szCs w:val="20"/>
        </w:rPr>
      </w:pPr>
    </w:p>
    <w:p w:rsidR="00935554" w:rsidRPr="003442F5" w:rsidRDefault="00935554" w:rsidP="006A257C">
      <w:pPr>
        <w:spacing w:line="360" w:lineRule="auto"/>
        <w:rPr>
          <w:rFonts w:cs="Lucida Sans Unicode"/>
          <w:b/>
          <w:caps/>
          <w:color w:val="FF0000"/>
          <w:sz w:val="24"/>
          <w:szCs w:val="24"/>
        </w:rPr>
      </w:pPr>
      <w:r w:rsidRPr="003442F5">
        <w:rPr>
          <w:rFonts w:cs="Lucida Sans Unicode"/>
          <w:b/>
          <w:caps/>
          <w:color w:val="FF0000"/>
          <w:sz w:val="24"/>
          <w:szCs w:val="24"/>
        </w:rPr>
        <w:t>4.</w:t>
      </w:r>
      <w:r>
        <w:rPr>
          <w:rFonts w:cs="Lucida Sans Unicode"/>
          <w:b/>
          <w:caps/>
          <w:color w:val="FF0000"/>
          <w:sz w:val="24"/>
          <w:szCs w:val="24"/>
        </w:rPr>
        <w:t xml:space="preserve"> letnik</w:t>
      </w:r>
    </w:p>
    <w:p w:rsidR="00935554" w:rsidRPr="00414BCE" w:rsidRDefault="00935554" w:rsidP="006A257C">
      <w:pPr>
        <w:spacing w:line="360" w:lineRule="auto"/>
        <w:rPr>
          <w:rFonts w:cs="Lucida Sans Unicode"/>
          <w:caps/>
          <w:color w:val="000000"/>
          <w:sz w:val="20"/>
          <w:szCs w:val="20"/>
        </w:rPr>
      </w:pPr>
      <w:r w:rsidRPr="00414BCE">
        <w:rPr>
          <w:rFonts w:cs="Lucida Sans Unicode"/>
          <w:caps/>
          <w:color w:val="000000"/>
          <w:sz w:val="20"/>
          <w:szCs w:val="20"/>
        </w:rPr>
        <w:t>Lestvice in kadence (Mladi kitarist 2 – tehnične vaje in etude):</w:t>
      </w:r>
    </w:p>
    <w:p w:rsidR="00935554" w:rsidRPr="00414BCE" w:rsidRDefault="00935554" w:rsidP="006A257C">
      <w:pPr>
        <w:numPr>
          <w:ilvl w:val="0"/>
          <w:numId w:val="32"/>
        </w:numPr>
        <w:spacing w:after="0" w:line="240" w:lineRule="auto"/>
        <w:contextualSpacing/>
        <w:rPr>
          <w:rFonts w:cs="Lucida Sans Unicode"/>
          <w:color w:val="000000"/>
          <w:sz w:val="20"/>
          <w:szCs w:val="20"/>
        </w:rPr>
      </w:pPr>
      <w:r w:rsidRPr="00414BCE">
        <w:rPr>
          <w:rFonts w:cs="Lucida Sans Unicode"/>
          <w:color w:val="000000"/>
          <w:sz w:val="20"/>
          <w:szCs w:val="20"/>
        </w:rPr>
        <w:t>ponavljanje starih lestvic/kadenc in igranje le teh čez tri oktave; kromatična lestvica čez vse strune, A dur in E dur lestvica/kadenca čez dve oktavi</w:t>
      </w:r>
    </w:p>
    <w:p w:rsidR="00935554" w:rsidRPr="00414BCE" w:rsidRDefault="00935554" w:rsidP="006A257C">
      <w:pPr>
        <w:contextualSpacing/>
        <w:rPr>
          <w:rFonts w:cs="Lucida Sans Unicode"/>
          <w:color w:val="000000"/>
          <w:sz w:val="20"/>
          <w:szCs w:val="20"/>
        </w:rPr>
      </w:pPr>
    </w:p>
    <w:p w:rsidR="00935554" w:rsidRPr="00414BCE" w:rsidRDefault="00935554" w:rsidP="006A257C">
      <w:pPr>
        <w:spacing w:line="360" w:lineRule="auto"/>
        <w:rPr>
          <w:rFonts w:cs="Lucida Sans Unicode"/>
          <w:color w:val="000000"/>
          <w:sz w:val="20"/>
          <w:szCs w:val="20"/>
        </w:rPr>
      </w:pPr>
      <w:r w:rsidRPr="00414BCE">
        <w:rPr>
          <w:rFonts w:cs="Lucida Sans Unicode"/>
          <w:color w:val="000000"/>
          <w:sz w:val="20"/>
          <w:szCs w:val="20"/>
        </w:rPr>
        <w:t>AKORDI</w:t>
      </w:r>
    </w:p>
    <w:p w:rsidR="00935554" w:rsidRPr="00414BCE" w:rsidRDefault="00935554" w:rsidP="006A257C">
      <w:pPr>
        <w:contextualSpacing/>
        <w:rPr>
          <w:rFonts w:cs="Lucida Sans Unicode"/>
          <w:color w:val="000000"/>
          <w:sz w:val="20"/>
          <w:szCs w:val="20"/>
        </w:rPr>
      </w:pPr>
    </w:p>
    <w:p w:rsidR="00935554" w:rsidRDefault="00935554" w:rsidP="006A257C">
      <w:pPr>
        <w:numPr>
          <w:ilvl w:val="0"/>
          <w:numId w:val="32"/>
        </w:numPr>
        <w:spacing w:after="0" w:line="240" w:lineRule="auto"/>
        <w:contextualSpacing/>
        <w:rPr>
          <w:rFonts w:cs="Lucida Sans Unicode"/>
          <w:color w:val="000000"/>
          <w:sz w:val="20"/>
          <w:szCs w:val="20"/>
        </w:rPr>
      </w:pPr>
      <w:r w:rsidRPr="00414BCE">
        <w:rPr>
          <w:rFonts w:cs="Lucida Sans Unicode"/>
          <w:color w:val="000000"/>
          <w:sz w:val="20"/>
          <w:szCs w:val="20"/>
        </w:rPr>
        <w:t>ponavljanje že poznanih akordov ter učenje barre akordov (dur, mol, septakord) v različnih legah iz 5. in 6. strune</w:t>
      </w:r>
    </w:p>
    <w:p w:rsidR="00935554" w:rsidRDefault="00935554" w:rsidP="00293841">
      <w:pPr>
        <w:spacing w:after="0" w:line="240" w:lineRule="auto"/>
        <w:contextualSpacing/>
        <w:rPr>
          <w:rFonts w:cs="Lucida Sans Unicode"/>
          <w:color w:val="000000"/>
          <w:sz w:val="20"/>
          <w:szCs w:val="20"/>
        </w:rPr>
      </w:pPr>
    </w:p>
    <w:p w:rsidR="00935554" w:rsidRPr="00414BCE" w:rsidRDefault="00935554" w:rsidP="00293841">
      <w:pPr>
        <w:spacing w:after="0" w:line="240" w:lineRule="auto"/>
        <w:contextualSpacing/>
        <w:rPr>
          <w:rFonts w:cs="Lucida Sans Unicode"/>
          <w:color w:val="000000"/>
          <w:sz w:val="20"/>
          <w:szCs w:val="20"/>
        </w:rPr>
      </w:pPr>
    </w:p>
    <w:p w:rsidR="00935554" w:rsidRPr="00414BCE" w:rsidRDefault="00935554" w:rsidP="006A257C">
      <w:pPr>
        <w:contextualSpacing/>
        <w:rPr>
          <w:rFonts w:cs="Lucida Sans Unicode"/>
          <w:color w:val="000000"/>
          <w:sz w:val="20"/>
          <w:szCs w:val="20"/>
        </w:rPr>
      </w:pPr>
    </w:p>
    <w:p w:rsidR="00935554" w:rsidRPr="00414BCE" w:rsidRDefault="00935554" w:rsidP="006A257C">
      <w:pPr>
        <w:spacing w:line="360" w:lineRule="auto"/>
        <w:rPr>
          <w:rFonts w:cs="Lucida Sans Unicode"/>
          <w:caps/>
          <w:color w:val="000000"/>
          <w:sz w:val="20"/>
          <w:szCs w:val="20"/>
        </w:rPr>
      </w:pPr>
      <w:r w:rsidRPr="00414BCE">
        <w:rPr>
          <w:rFonts w:cs="Lucida Sans Unicode"/>
          <w:caps/>
          <w:color w:val="000000"/>
          <w:sz w:val="20"/>
          <w:szCs w:val="20"/>
        </w:rPr>
        <w:lastRenderedPageBreak/>
        <w:t>Skladbe (Mladi kitarist 1):</w:t>
      </w:r>
    </w:p>
    <w:p w:rsidR="00935554" w:rsidRPr="00414BCE" w:rsidRDefault="00935554" w:rsidP="006A257C">
      <w:pPr>
        <w:contextualSpacing/>
        <w:rPr>
          <w:rFonts w:cs="Lucida Sans Unicode"/>
          <w:color w:val="000000"/>
          <w:sz w:val="20"/>
          <w:szCs w:val="20"/>
        </w:rPr>
      </w:pPr>
    </w:p>
    <w:p w:rsidR="00935554" w:rsidRPr="00414BCE" w:rsidRDefault="00935554" w:rsidP="006A257C">
      <w:pPr>
        <w:numPr>
          <w:ilvl w:val="0"/>
          <w:numId w:val="29"/>
        </w:numPr>
        <w:spacing w:after="0" w:line="240" w:lineRule="auto"/>
        <w:contextualSpacing/>
        <w:rPr>
          <w:rFonts w:cs="Lucida Sans Unicode"/>
          <w:color w:val="000000"/>
          <w:sz w:val="20"/>
          <w:szCs w:val="20"/>
        </w:rPr>
      </w:pPr>
      <w:r w:rsidRPr="00414BCE">
        <w:rPr>
          <w:rFonts w:cs="Lucida Sans Unicode"/>
          <w:color w:val="000000"/>
          <w:sz w:val="20"/>
          <w:szCs w:val="20"/>
        </w:rPr>
        <w:t>igranje dvoglasnih skladb vse tja  do triglasja (od št. 203 do 276)</w:t>
      </w:r>
    </w:p>
    <w:p w:rsidR="00935554" w:rsidRPr="00414BCE" w:rsidRDefault="00935554" w:rsidP="006A257C">
      <w:pPr>
        <w:contextualSpacing/>
        <w:rPr>
          <w:rFonts w:cs="Lucida Sans Unicode"/>
          <w:color w:val="000000"/>
          <w:sz w:val="20"/>
          <w:szCs w:val="20"/>
        </w:rPr>
      </w:pPr>
    </w:p>
    <w:p w:rsidR="00935554" w:rsidRPr="00414BCE" w:rsidRDefault="00935554" w:rsidP="006A257C">
      <w:pPr>
        <w:spacing w:line="360" w:lineRule="auto"/>
        <w:rPr>
          <w:rFonts w:cs="Lucida Sans Unicode"/>
          <w:color w:val="000000"/>
          <w:sz w:val="20"/>
          <w:szCs w:val="20"/>
        </w:rPr>
      </w:pPr>
      <w:r w:rsidRPr="00414BCE">
        <w:rPr>
          <w:rFonts w:cs="Lucida Sans Unicode"/>
          <w:color w:val="000000"/>
          <w:sz w:val="20"/>
          <w:szCs w:val="20"/>
        </w:rPr>
        <w:t>PESEMSKO GRADIVO</w:t>
      </w:r>
    </w:p>
    <w:p w:rsidR="00935554" w:rsidRPr="00414BCE" w:rsidRDefault="00935554" w:rsidP="006A257C">
      <w:pPr>
        <w:contextualSpacing/>
        <w:rPr>
          <w:rFonts w:cs="Lucida Sans Unicode"/>
          <w:color w:val="000000"/>
          <w:sz w:val="20"/>
          <w:szCs w:val="20"/>
        </w:rPr>
      </w:pPr>
    </w:p>
    <w:p w:rsidR="00935554" w:rsidRPr="00414BCE" w:rsidRDefault="00935554" w:rsidP="006A257C">
      <w:pPr>
        <w:numPr>
          <w:ilvl w:val="0"/>
          <w:numId w:val="32"/>
        </w:numPr>
        <w:spacing w:after="0" w:line="240" w:lineRule="auto"/>
        <w:contextualSpacing/>
        <w:rPr>
          <w:rFonts w:cs="Lucida Sans Unicode"/>
          <w:color w:val="000000"/>
          <w:sz w:val="20"/>
          <w:szCs w:val="20"/>
        </w:rPr>
      </w:pPr>
      <w:r w:rsidRPr="00414BCE">
        <w:rPr>
          <w:rFonts w:cs="Lucida Sans Unicode"/>
          <w:color w:val="000000"/>
          <w:sz w:val="20"/>
          <w:szCs w:val="20"/>
        </w:rPr>
        <w:t>dvoglasje, triglasje, kitarski duo, trio in večje komorne zasedbe</w:t>
      </w:r>
    </w:p>
    <w:p w:rsidR="00935554" w:rsidRPr="00414BCE" w:rsidRDefault="00935554" w:rsidP="006A257C">
      <w:pPr>
        <w:contextualSpacing/>
        <w:rPr>
          <w:rFonts w:cs="Lucida Sans Unicode"/>
          <w:color w:val="000000"/>
          <w:sz w:val="20"/>
          <w:szCs w:val="20"/>
        </w:rPr>
      </w:pPr>
    </w:p>
    <w:p w:rsidR="00935554" w:rsidRPr="00414BCE" w:rsidRDefault="00935554" w:rsidP="006A257C">
      <w:pPr>
        <w:numPr>
          <w:ilvl w:val="0"/>
          <w:numId w:val="32"/>
        </w:numPr>
        <w:spacing w:after="0" w:line="240" w:lineRule="auto"/>
        <w:contextualSpacing/>
        <w:rPr>
          <w:rFonts w:cs="Lucida Sans Unicode"/>
          <w:color w:val="000000"/>
          <w:sz w:val="20"/>
          <w:szCs w:val="20"/>
        </w:rPr>
      </w:pPr>
      <w:r w:rsidRPr="00414BCE">
        <w:rPr>
          <w:rFonts w:cs="Lucida Sans Unicode"/>
          <w:color w:val="000000"/>
          <w:sz w:val="20"/>
          <w:szCs w:val="20"/>
        </w:rPr>
        <w:t>razne skladbe iz mjuziklov, jazzovskega repertoarja ter popularne skladbe primerne učnemu programu (petje in igranje po posluhu in na pamet)</w:t>
      </w:r>
    </w:p>
    <w:p w:rsidR="00935554" w:rsidRPr="003442F5" w:rsidRDefault="00935554" w:rsidP="006A257C">
      <w:pPr>
        <w:rPr>
          <w:rFonts w:cs="Lucida Sans Unicode"/>
          <w:b/>
          <w:sz w:val="20"/>
          <w:szCs w:val="20"/>
        </w:rPr>
      </w:pPr>
    </w:p>
    <w:p w:rsidR="00935554" w:rsidRPr="003442F5" w:rsidRDefault="00935554" w:rsidP="006A257C">
      <w:pPr>
        <w:rPr>
          <w:rFonts w:cs="Lucida Sans Unicode"/>
          <w:b/>
          <w:sz w:val="20"/>
          <w:szCs w:val="20"/>
        </w:rPr>
      </w:pPr>
    </w:p>
    <w:p w:rsidR="00935554" w:rsidRPr="003442F5" w:rsidRDefault="00935554" w:rsidP="006A257C">
      <w:pPr>
        <w:spacing w:line="360" w:lineRule="auto"/>
        <w:ind w:left="360"/>
        <w:rPr>
          <w:rFonts w:cs="Lucida Sans Unicode"/>
          <w:color w:val="0084D1"/>
          <w:sz w:val="20"/>
          <w:szCs w:val="20"/>
        </w:rPr>
      </w:pPr>
    </w:p>
    <w:p w:rsidR="00935554" w:rsidRPr="003442F5" w:rsidRDefault="00935554" w:rsidP="006A257C">
      <w:pPr>
        <w:tabs>
          <w:tab w:val="left" w:pos="1749"/>
        </w:tabs>
        <w:rPr>
          <w:rFonts w:cs="Lucida Sans Unicode"/>
          <w:b/>
          <w:color w:val="0084D1"/>
          <w:sz w:val="20"/>
          <w:szCs w:val="20"/>
        </w:rPr>
      </w:pPr>
    </w:p>
    <w:p w:rsidR="00935554" w:rsidRPr="003442F5" w:rsidRDefault="00935554" w:rsidP="006A257C">
      <w:pPr>
        <w:spacing w:line="360" w:lineRule="auto"/>
        <w:ind w:left="360"/>
        <w:rPr>
          <w:rFonts w:cs="Lucida Sans Unicode"/>
          <w:color w:val="008000"/>
          <w:sz w:val="20"/>
          <w:szCs w:val="20"/>
        </w:rPr>
      </w:pPr>
    </w:p>
    <w:p w:rsidR="00935554" w:rsidRPr="003442F5" w:rsidRDefault="00935554" w:rsidP="006A257C">
      <w:pPr>
        <w:spacing w:line="360" w:lineRule="auto"/>
        <w:jc w:val="center"/>
        <w:rPr>
          <w:rFonts w:cs="Lucida Sans Unicode"/>
          <w:b/>
          <w:color w:val="0066FF"/>
          <w:sz w:val="20"/>
          <w:szCs w:val="20"/>
        </w:rPr>
      </w:pPr>
    </w:p>
    <w:p w:rsidR="00935554" w:rsidRPr="003442F5" w:rsidRDefault="00935554" w:rsidP="00E33A07">
      <w:pPr>
        <w:jc w:val="center"/>
        <w:rPr>
          <w:sz w:val="20"/>
          <w:szCs w:val="20"/>
        </w:rPr>
      </w:pPr>
    </w:p>
    <w:sectPr w:rsidR="00935554" w:rsidRPr="003442F5" w:rsidSect="00B477D0">
      <w:footerReference w:type="even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3D3" w:rsidRDefault="005403D3" w:rsidP="00EE6E71">
      <w:pPr>
        <w:spacing w:after="0" w:line="240" w:lineRule="auto"/>
      </w:pPr>
      <w:r>
        <w:separator/>
      </w:r>
    </w:p>
  </w:endnote>
  <w:endnote w:type="continuationSeparator" w:id="0">
    <w:p w:rsidR="005403D3" w:rsidRDefault="005403D3" w:rsidP="00EE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54" w:rsidRDefault="00935554" w:rsidP="00D416B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35554" w:rsidRDefault="00935554" w:rsidP="00D416B4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54" w:rsidRDefault="00935554" w:rsidP="00D416B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226A8">
      <w:rPr>
        <w:rStyle w:val="tevilkastrani"/>
        <w:noProof/>
      </w:rPr>
      <w:t>9</w:t>
    </w:r>
    <w:r>
      <w:rPr>
        <w:rStyle w:val="tevilkastrani"/>
      </w:rPr>
      <w:fldChar w:fldCharType="end"/>
    </w:r>
  </w:p>
  <w:p w:rsidR="00935554" w:rsidRDefault="00935554" w:rsidP="00D416B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3D3" w:rsidRDefault="005403D3" w:rsidP="00EE6E71">
      <w:pPr>
        <w:spacing w:after="0" w:line="240" w:lineRule="auto"/>
      </w:pPr>
      <w:r>
        <w:separator/>
      </w:r>
    </w:p>
  </w:footnote>
  <w:footnote w:type="continuationSeparator" w:id="0">
    <w:p w:rsidR="005403D3" w:rsidRDefault="005403D3" w:rsidP="00EE6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28C618E"/>
    <w:multiLevelType w:val="hybridMultilevel"/>
    <w:tmpl w:val="B9B860B6"/>
    <w:lvl w:ilvl="0" w:tplc="90080C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3C2BAB"/>
    <w:multiLevelType w:val="hybridMultilevel"/>
    <w:tmpl w:val="083C5E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710982"/>
    <w:multiLevelType w:val="hybridMultilevel"/>
    <w:tmpl w:val="F148F42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9A41A6"/>
    <w:multiLevelType w:val="hybridMultilevel"/>
    <w:tmpl w:val="A548252C"/>
    <w:lvl w:ilvl="0" w:tplc="ADFC29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B73290"/>
    <w:multiLevelType w:val="hybridMultilevel"/>
    <w:tmpl w:val="E468FF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D7511"/>
    <w:multiLevelType w:val="hybridMultilevel"/>
    <w:tmpl w:val="B72A44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AFA14">
      <w:start w:val="1"/>
      <w:numFmt w:val="bullet"/>
      <w:lvlText w:val=""/>
      <w:lvlJc w:val="left"/>
      <w:pPr>
        <w:tabs>
          <w:tab w:val="num" w:pos="1364"/>
        </w:tabs>
        <w:ind w:left="1420" w:hanging="34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E6308"/>
    <w:multiLevelType w:val="hybridMultilevel"/>
    <w:tmpl w:val="EA4E51B6"/>
    <w:lvl w:ilvl="0" w:tplc="748C9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0046E7"/>
    <w:multiLevelType w:val="hybridMultilevel"/>
    <w:tmpl w:val="3EE8DACC"/>
    <w:lvl w:ilvl="0" w:tplc="DF7AC5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DF7AC56E">
      <w:start w:val="1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CB614E"/>
    <w:multiLevelType w:val="hybridMultilevel"/>
    <w:tmpl w:val="2CFAC4B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26DF42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D660D2D"/>
    <w:multiLevelType w:val="hybridMultilevel"/>
    <w:tmpl w:val="4884609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83572"/>
    <w:multiLevelType w:val="hybridMultilevel"/>
    <w:tmpl w:val="25664144"/>
    <w:lvl w:ilvl="0" w:tplc="B3FAFA14">
      <w:start w:val="1"/>
      <w:numFmt w:val="bullet"/>
      <w:lvlText w:val=""/>
      <w:lvlJc w:val="left"/>
      <w:pPr>
        <w:tabs>
          <w:tab w:val="num" w:pos="454"/>
        </w:tabs>
        <w:ind w:left="51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674483"/>
    <w:multiLevelType w:val="hybridMultilevel"/>
    <w:tmpl w:val="558C76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83104"/>
    <w:multiLevelType w:val="hybridMultilevel"/>
    <w:tmpl w:val="412805FA"/>
    <w:lvl w:ilvl="0" w:tplc="04240001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b/>
        <w:sz w:val="20"/>
      </w:rPr>
    </w:lvl>
    <w:lvl w:ilvl="1" w:tplc="D9E8239C">
      <w:start w:val="1"/>
      <w:numFmt w:val="bullet"/>
      <w:lvlText w:val=""/>
      <w:lvlJc w:val="left"/>
      <w:pPr>
        <w:tabs>
          <w:tab w:val="num" w:pos="1437"/>
        </w:tabs>
        <w:ind w:left="1420" w:hanging="340"/>
      </w:pPr>
      <w:rPr>
        <w:rFonts w:ascii="Wingdings" w:hAnsi="Wingdings" w:hint="default"/>
        <w:sz w:val="20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7F564C"/>
    <w:multiLevelType w:val="hybridMultilevel"/>
    <w:tmpl w:val="CF822E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00450"/>
    <w:multiLevelType w:val="hybridMultilevel"/>
    <w:tmpl w:val="2D964DD0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BA44B9"/>
    <w:multiLevelType w:val="hybridMultilevel"/>
    <w:tmpl w:val="39A4C1E6"/>
    <w:lvl w:ilvl="0" w:tplc="548E52FE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D1381D"/>
    <w:multiLevelType w:val="hybridMultilevel"/>
    <w:tmpl w:val="B8ECB2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185551"/>
    <w:multiLevelType w:val="hybridMultilevel"/>
    <w:tmpl w:val="99BC67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01F1C"/>
    <w:multiLevelType w:val="hybridMultilevel"/>
    <w:tmpl w:val="103ABE62"/>
    <w:lvl w:ilvl="0" w:tplc="781A227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A186713"/>
    <w:multiLevelType w:val="hybridMultilevel"/>
    <w:tmpl w:val="136C67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460D1B"/>
    <w:multiLevelType w:val="hybridMultilevel"/>
    <w:tmpl w:val="8A30BE42"/>
    <w:lvl w:ilvl="0" w:tplc="4956D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9264C0"/>
    <w:multiLevelType w:val="hybridMultilevel"/>
    <w:tmpl w:val="BA1070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D852E9"/>
    <w:multiLevelType w:val="hybridMultilevel"/>
    <w:tmpl w:val="F8E29CF2"/>
    <w:lvl w:ilvl="0" w:tplc="B3FAFA14">
      <w:start w:val="1"/>
      <w:numFmt w:val="bullet"/>
      <w:lvlText w:val=""/>
      <w:lvlJc w:val="left"/>
      <w:pPr>
        <w:tabs>
          <w:tab w:val="num" w:pos="454"/>
        </w:tabs>
        <w:ind w:left="51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894D2C"/>
    <w:multiLevelType w:val="hybridMultilevel"/>
    <w:tmpl w:val="EC1CA7E6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C121D5B"/>
    <w:multiLevelType w:val="hybridMultilevel"/>
    <w:tmpl w:val="B7A494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6431E"/>
    <w:multiLevelType w:val="hybridMultilevel"/>
    <w:tmpl w:val="06206A8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EC65531"/>
    <w:multiLevelType w:val="hybridMultilevel"/>
    <w:tmpl w:val="C3B80D8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4F04C27"/>
    <w:multiLevelType w:val="hybridMultilevel"/>
    <w:tmpl w:val="5058C6D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F92288B"/>
    <w:multiLevelType w:val="hybridMultilevel"/>
    <w:tmpl w:val="1FD0F1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813843"/>
    <w:multiLevelType w:val="hybridMultilevel"/>
    <w:tmpl w:val="395839F2"/>
    <w:lvl w:ilvl="0" w:tplc="67F22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524B41"/>
    <w:multiLevelType w:val="hybridMultilevel"/>
    <w:tmpl w:val="7A4652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E00332"/>
    <w:multiLevelType w:val="hybridMultilevel"/>
    <w:tmpl w:val="9348D61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6286A1E"/>
    <w:multiLevelType w:val="hybridMultilevel"/>
    <w:tmpl w:val="B8B0CA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59474A"/>
    <w:multiLevelType w:val="hybridMultilevel"/>
    <w:tmpl w:val="E904C54C"/>
    <w:lvl w:ilvl="0" w:tplc="21A03B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FC74BE"/>
    <w:multiLevelType w:val="hybridMultilevel"/>
    <w:tmpl w:val="FD6A72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8F2C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D77564"/>
    <w:multiLevelType w:val="hybridMultilevel"/>
    <w:tmpl w:val="651C3C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521102"/>
    <w:multiLevelType w:val="hybridMultilevel"/>
    <w:tmpl w:val="4E10300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C46AD"/>
    <w:multiLevelType w:val="hybridMultilevel"/>
    <w:tmpl w:val="56EAB5A0"/>
    <w:lvl w:ilvl="0" w:tplc="72B05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504C5"/>
    <w:multiLevelType w:val="hybridMultilevel"/>
    <w:tmpl w:val="5F00ECD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940A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34"/>
  </w:num>
  <w:num w:numId="3">
    <w:abstractNumId w:val="19"/>
  </w:num>
  <w:num w:numId="4">
    <w:abstractNumId w:val="14"/>
  </w:num>
  <w:num w:numId="5">
    <w:abstractNumId w:val="11"/>
  </w:num>
  <w:num w:numId="6">
    <w:abstractNumId w:val="31"/>
  </w:num>
  <w:num w:numId="7">
    <w:abstractNumId w:val="35"/>
  </w:num>
  <w:num w:numId="8">
    <w:abstractNumId w:val="7"/>
  </w:num>
  <w:num w:numId="9">
    <w:abstractNumId w:val="16"/>
  </w:num>
  <w:num w:numId="10">
    <w:abstractNumId w:val="15"/>
  </w:num>
  <w:num w:numId="11">
    <w:abstractNumId w:val="5"/>
  </w:num>
  <w:num w:numId="12">
    <w:abstractNumId w:val="3"/>
  </w:num>
  <w:num w:numId="13">
    <w:abstractNumId w:val="36"/>
  </w:num>
  <w:num w:numId="14">
    <w:abstractNumId w:val="17"/>
  </w:num>
  <w:num w:numId="15">
    <w:abstractNumId w:val="26"/>
  </w:num>
  <w:num w:numId="16">
    <w:abstractNumId w:val="28"/>
  </w:num>
  <w:num w:numId="17">
    <w:abstractNumId w:val="39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5"/>
  </w:num>
  <w:num w:numId="22">
    <w:abstractNumId w:val="1"/>
  </w:num>
  <w:num w:numId="23">
    <w:abstractNumId w:val="0"/>
  </w:num>
  <w:num w:numId="24">
    <w:abstractNumId w:val="2"/>
  </w:num>
  <w:num w:numId="25">
    <w:abstractNumId w:val="37"/>
  </w:num>
  <w:num w:numId="2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3"/>
  </w:num>
  <w:num w:numId="30">
    <w:abstractNumId w:val="40"/>
  </w:num>
  <w:num w:numId="31">
    <w:abstractNumId w:val="9"/>
  </w:num>
  <w:num w:numId="32">
    <w:abstractNumId w:val="18"/>
  </w:num>
  <w:num w:numId="33">
    <w:abstractNumId w:val="6"/>
  </w:num>
  <w:num w:numId="34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41"/>
  </w:num>
  <w:num w:numId="38">
    <w:abstractNumId w:val="30"/>
  </w:num>
  <w:num w:numId="3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20"/>
  </w:num>
  <w:num w:numId="42">
    <w:abstractNumId w:val="4"/>
  </w:num>
  <w:num w:numId="43">
    <w:abstractNumId w:val="38"/>
  </w:num>
  <w:num w:numId="44">
    <w:abstractNumId w:val="33"/>
  </w:num>
  <w:num w:numId="45">
    <w:abstractNumId w:val="27"/>
  </w:num>
  <w:num w:numId="46">
    <w:abstractNumId w:val="8"/>
  </w:num>
  <w:num w:numId="47">
    <w:abstractNumId w:val="29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07"/>
    <w:rsid w:val="000111F4"/>
    <w:rsid w:val="00020E45"/>
    <w:rsid w:val="000275E6"/>
    <w:rsid w:val="00045EAE"/>
    <w:rsid w:val="00053D3E"/>
    <w:rsid w:val="000561BE"/>
    <w:rsid w:val="000666EC"/>
    <w:rsid w:val="0008320F"/>
    <w:rsid w:val="00085C4D"/>
    <w:rsid w:val="00086606"/>
    <w:rsid w:val="00095B9B"/>
    <w:rsid w:val="000A2853"/>
    <w:rsid w:val="000A6548"/>
    <w:rsid w:val="000B269C"/>
    <w:rsid w:val="000E0934"/>
    <w:rsid w:val="000E22C3"/>
    <w:rsid w:val="000E490D"/>
    <w:rsid w:val="000F0D29"/>
    <w:rsid w:val="001121F1"/>
    <w:rsid w:val="001173B6"/>
    <w:rsid w:val="001226A8"/>
    <w:rsid w:val="00122971"/>
    <w:rsid w:val="001255AC"/>
    <w:rsid w:val="00125F44"/>
    <w:rsid w:val="0012649A"/>
    <w:rsid w:val="00132375"/>
    <w:rsid w:val="00133DB6"/>
    <w:rsid w:val="00135610"/>
    <w:rsid w:val="001418F6"/>
    <w:rsid w:val="0016175E"/>
    <w:rsid w:val="00167805"/>
    <w:rsid w:val="00171EAF"/>
    <w:rsid w:val="00174936"/>
    <w:rsid w:val="00180E5E"/>
    <w:rsid w:val="001A2B43"/>
    <w:rsid w:val="001C0B87"/>
    <w:rsid w:val="001C62F0"/>
    <w:rsid w:val="001D5F73"/>
    <w:rsid w:val="001F07B5"/>
    <w:rsid w:val="001F3D66"/>
    <w:rsid w:val="002022A8"/>
    <w:rsid w:val="00205DA7"/>
    <w:rsid w:val="00216219"/>
    <w:rsid w:val="00234600"/>
    <w:rsid w:val="00293841"/>
    <w:rsid w:val="00297172"/>
    <w:rsid w:val="002D597A"/>
    <w:rsid w:val="002E62A1"/>
    <w:rsid w:val="002F2723"/>
    <w:rsid w:val="00315709"/>
    <w:rsid w:val="00341BD1"/>
    <w:rsid w:val="003442F5"/>
    <w:rsid w:val="003667CB"/>
    <w:rsid w:val="00367FD1"/>
    <w:rsid w:val="00391FD9"/>
    <w:rsid w:val="00394D04"/>
    <w:rsid w:val="003A42F8"/>
    <w:rsid w:val="003B4F58"/>
    <w:rsid w:val="003B741C"/>
    <w:rsid w:val="003D1B75"/>
    <w:rsid w:val="003E6923"/>
    <w:rsid w:val="00402A94"/>
    <w:rsid w:val="00403D74"/>
    <w:rsid w:val="00414BCE"/>
    <w:rsid w:val="004234C4"/>
    <w:rsid w:val="004265F1"/>
    <w:rsid w:val="00426D14"/>
    <w:rsid w:val="00464B36"/>
    <w:rsid w:val="0047727D"/>
    <w:rsid w:val="004954F4"/>
    <w:rsid w:val="00495F15"/>
    <w:rsid w:val="00497E92"/>
    <w:rsid w:val="004A2BA4"/>
    <w:rsid w:val="004D0B1A"/>
    <w:rsid w:val="004E43EB"/>
    <w:rsid w:val="004F27CA"/>
    <w:rsid w:val="004F7938"/>
    <w:rsid w:val="005403D3"/>
    <w:rsid w:val="005717AB"/>
    <w:rsid w:val="005830D6"/>
    <w:rsid w:val="005931FB"/>
    <w:rsid w:val="005A1E18"/>
    <w:rsid w:val="005A41D6"/>
    <w:rsid w:val="005B4283"/>
    <w:rsid w:val="005F6561"/>
    <w:rsid w:val="006048B0"/>
    <w:rsid w:val="006106C1"/>
    <w:rsid w:val="00640177"/>
    <w:rsid w:val="00643192"/>
    <w:rsid w:val="0067535D"/>
    <w:rsid w:val="00684C22"/>
    <w:rsid w:val="00687100"/>
    <w:rsid w:val="0069211E"/>
    <w:rsid w:val="0069651F"/>
    <w:rsid w:val="006965BB"/>
    <w:rsid w:val="006A257C"/>
    <w:rsid w:val="006B03EB"/>
    <w:rsid w:val="006B0C4C"/>
    <w:rsid w:val="006C0CF1"/>
    <w:rsid w:val="00702A47"/>
    <w:rsid w:val="00703B0B"/>
    <w:rsid w:val="00710478"/>
    <w:rsid w:val="00713BDB"/>
    <w:rsid w:val="00726E43"/>
    <w:rsid w:val="00727632"/>
    <w:rsid w:val="007370F2"/>
    <w:rsid w:val="00737B09"/>
    <w:rsid w:val="00787FD5"/>
    <w:rsid w:val="00794BDB"/>
    <w:rsid w:val="007A2988"/>
    <w:rsid w:val="007A5C0F"/>
    <w:rsid w:val="007B16D6"/>
    <w:rsid w:val="007B7616"/>
    <w:rsid w:val="007B7956"/>
    <w:rsid w:val="007C0AC4"/>
    <w:rsid w:val="007C6B0A"/>
    <w:rsid w:val="007D24F7"/>
    <w:rsid w:val="007E5F52"/>
    <w:rsid w:val="00802343"/>
    <w:rsid w:val="00806D0E"/>
    <w:rsid w:val="00855430"/>
    <w:rsid w:val="0085724F"/>
    <w:rsid w:val="00857469"/>
    <w:rsid w:val="00870420"/>
    <w:rsid w:val="00887681"/>
    <w:rsid w:val="008E2796"/>
    <w:rsid w:val="00904C64"/>
    <w:rsid w:val="00905F07"/>
    <w:rsid w:val="0093091A"/>
    <w:rsid w:val="009350FE"/>
    <w:rsid w:val="00935554"/>
    <w:rsid w:val="00935FE9"/>
    <w:rsid w:val="009504E4"/>
    <w:rsid w:val="0095332B"/>
    <w:rsid w:val="009545B9"/>
    <w:rsid w:val="009B7609"/>
    <w:rsid w:val="009C0747"/>
    <w:rsid w:val="009D6D73"/>
    <w:rsid w:val="009E2CD5"/>
    <w:rsid w:val="009F4593"/>
    <w:rsid w:val="00A01EBE"/>
    <w:rsid w:val="00A03E4D"/>
    <w:rsid w:val="00A2361B"/>
    <w:rsid w:val="00A25EC2"/>
    <w:rsid w:val="00A322DC"/>
    <w:rsid w:val="00A431E1"/>
    <w:rsid w:val="00A751FE"/>
    <w:rsid w:val="00A7571C"/>
    <w:rsid w:val="00A92AA7"/>
    <w:rsid w:val="00AA3450"/>
    <w:rsid w:val="00AA4BF4"/>
    <w:rsid w:val="00AA78CF"/>
    <w:rsid w:val="00AB36AA"/>
    <w:rsid w:val="00AC5BC2"/>
    <w:rsid w:val="00AE0A11"/>
    <w:rsid w:val="00AE563C"/>
    <w:rsid w:val="00B0477E"/>
    <w:rsid w:val="00B167D4"/>
    <w:rsid w:val="00B16DCE"/>
    <w:rsid w:val="00B17A2A"/>
    <w:rsid w:val="00B226FC"/>
    <w:rsid w:val="00B24549"/>
    <w:rsid w:val="00B27A04"/>
    <w:rsid w:val="00B31B90"/>
    <w:rsid w:val="00B3208C"/>
    <w:rsid w:val="00B42647"/>
    <w:rsid w:val="00B477D0"/>
    <w:rsid w:val="00B5350C"/>
    <w:rsid w:val="00B63222"/>
    <w:rsid w:val="00BA5AA6"/>
    <w:rsid w:val="00BB5512"/>
    <w:rsid w:val="00BD2E6F"/>
    <w:rsid w:val="00C00D50"/>
    <w:rsid w:val="00C22DA3"/>
    <w:rsid w:val="00C45EE6"/>
    <w:rsid w:val="00C56806"/>
    <w:rsid w:val="00C6617F"/>
    <w:rsid w:val="00C75CED"/>
    <w:rsid w:val="00C83831"/>
    <w:rsid w:val="00C86054"/>
    <w:rsid w:val="00C96FB2"/>
    <w:rsid w:val="00CA4455"/>
    <w:rsid w:val="00CA6639"/>
    <w:rsid w:val="00CB137B"/>
    <w:rsid w:val="00D16989"/>
    <w:rsid w:val="00D20B0E"/>
    <w:rsid w:val="00D2115F"/>
    <w:rsid w:val="00D416B4"/>
    <w:rsid w:val="00D67067"/>
    <w:rsid w:val="00D754E6"/>
    <w:rsid w:val="00D76B9C"/>
    <w:rsid w:val="00D841A2"/>
    <w:rsid w:val="00D96DF0"/>
    <w:rsid w:val="00DA7FFB"/>
    <w:rsid w:val="00DB0AB1"/>
    <w:rsid w:val="00DB1559"/>
    <w:rsid w:val="00DB2DF5"/>
    <w:rsid w:val="00DB5F05"/>
    <w:rsid w:val="00DC5AE2"/>
    <w:rsid w:val="00DF1F9A"/>
    <w:rsid w:val="00E020DB"/>
    <w:rsid w:val="00E024F5"/>
    <w:rsid w:val="00E167DD"/>
    <w:rsid w:val="00E33A07"/>
    <w:rsid w:val="00E34D26"/>
    <w:rsid w:val="00E40210"/>
    <w:rsid w:val="00E4386A"/>
    <w:rsid w:val="00E90F24"/>
    <w:rsid w:val="00E94A1B"/>
    <w:rsid w:val="00EC3D85"/>
    <w:rsid w:val="00EE6E71"/>
    <w:rsid w:val="00F03BC4"/>
    <w:rsid w:val="00F0738A"/>
    <w:rsid w:val="00F13BFF"/>
    <w:rsid w:val="00F238A2"/>
    <w:rsid w:val="00F24D9B"/>
    <w:rsid w:val="00F3061E"/>
    <w:rsid w:val="00F3437E"/>
    <w:rsid w:val="00F44B32"/>
    <w:rsid w:val="00F61B23"/>
    <w:rsid w:val="00F6348C"/>
    <w:rsid w:val="00F64673"/>
    <w:rsid w:val="00F67749"/>
    <w:rsid w:val="00F713F5"/>
    <w:rsid w:val="00F82BD6"/>
    <w:rsid w:val="00F82EA7"/>
    <w:rsid w:val="00F8319F"/>
    <w:rsid w:val="00F84D3D"/>
    <w:rsid w:val="00F863AD"/>
    <w:rsid w:val="00F878BC"/>
    <w:rsid w:val="00F976ED"/>
    <w:rsid w:val="00FA2317"/>
    <w:rsid w:val="00FC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3BFF"/>
    <w:pPr>
      <w:spacing w:after="200" w:line="276" w:lineRule="auto"/>
    </w:pPr>
    <w:rPr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0832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2">
    <w:name w:val="heading 2"/>
    <w:basedOn w:val="Navaden"/>
    <w:link w:val="Naslov2Znak"/>
    <w:uiPriority w:val="99"/>
    <w:qFormat/>
    <w:rsid w:val="00E33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locked/>
    <w:rsid w:val="002022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08320F"/>
    <w:rPr>
      <w:rFonts w:ascii="Arial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E33A07"/>
    <w:rPr>
      <w:rFonts w:ascii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A25EC2"/>
    <w:rPr>
      <w:rFonts w:ascii="Cambria" w:hAnsi="Cambria" w:cs="Times New Roman"/>
      <w:b/>
      <w:bCs/>
      <w:sz w:val="26"/>
      <w:szCs w:val="26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E3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E33A07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rsid w:val="00083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99"/>
    <w:qFormat/>
    <w:rsid w:val="004D0B1A"/>
    <w:pPr>
      <w:ind w:left="720"/>
      <w:contextualSpacing/>
    </w:pPr>
  </w:style>
  <w:style w:type="paragraph" w:customStyle="1" w:styleId="Default">
    <w:name w:val="Default"/>
    <w:uiPriority w:val="99"/>
    <w:rsid w:val="00F6348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lobesedila">
    <w:name w:val="Body Text"/>
    <w:basedOn w:val="Navaden"/>
    <w:link w:val="TelobesedilaZnak"/>
    <w:uiPriority w:val="99"/>
    <w:rsid w:val="002022A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2022A8"/>
    <w:rPr>
      <w:rFonts w:eastAsia="Times New Roman" w:cs="Times New Roman"/>
      <w:sz w:val="24"/>
      <w:szCs w:val="24"/>
      <w:lang w:val="sl-SI" w:eastAsia="zh-CN" w:bidi="ar-SA"/>
    </w:rPr>
  </w:style>
  <w:style w:type="table" w:styleId="Tabelaelegantna">
    <w:name w:val="Table Elegant"/>
    <w:basedOn w:val="Navadnatabela"/>
    <w:uiPriority w:val="99"/>
    <w:rsid w:val="00D96DF0"/>
    <w:rPr>
      <w:rFonts w:ascii="Times New Roman" w:hAnsi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uiPriority w:val="99"/>
    <w:locked/>
    <w:rsid w:val="00D96DF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rsid w:val="00B477D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B477D0"/>
    <w:rPr>
      <w:rFonts w:cs="Times New Roman"/>
      <w:sz w:val="24"/>
      <w:szCs w:val="24"/>
      <w:lang w:val="sl-SI" w:eastAsia="sl-SI" w:bidi="ar-SA"/>
    </w:rPr>
  </w:style>
  <w:style w:type="character" w:styleId="tevilkastrani">
    <w:name w:val="page number"/>
    <w:basedOn w:val="Privzetapisavaodstavka"/>
    <w:uiPriority w:val="99"/>
    <w:rsid w:val="00B477D0"/>
    <w:rPr>
      <w:rFonts w:cs="Times New Roman"/>
    </w:rPr>
  </w:style>
  <w:style w:type="paragraph" w:customStyle="1" w:styleId="Odstavekseznama1">
    <w:name w:val="Odstavek seznama1"/>
    <w:basedOn w:val="Navaden"/>
    <w:uiPriority w:val="99"/>
    <w:rsid w:val="00604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3BFF"/>
    <w:pPr>
      <w:spacing w:after="200" w:line="276" w:lineRule="auto"/>
    </w:pPr>
    <w:rPr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0832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2">
    <w:name w:val="heading 2"/>
    <w:basedOn w:val="Navaden"/>
    <w:link w:val="Naslov2Znak"/>
    <w:uiPriority w:val="99"/>
    <w:qFormat/>
    <w:rsid w:val="00E33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locked/>
    <w:rsid w:val="002022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08320F"/>
    <w:rPr>
      <w:rFonts w:ascii="Arial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E33A07"/>
    <w:rPr>
      <w:rFonts w:ascii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A25EC2"/>
    <w:rPr>
      <w:rFonts w:ascii="Cambria" w:hAnsi="Cambria" w:cs="Times New Roman"/>
      <w:b/>
      <w:bCs/>
      <w:sz w:val="26"/>
      <w:szCs w:val="26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E3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E33A07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rsid w:val="00083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99"/>
    <w:qFormat/>
    <w:rsid w:val="004D0B1A"/>
    <w:pPr>
      <w:ind w:left="720"/>
      <w:contextualSpacing/>
    </w:pPr>
  </w:style>
  <w:style w:type="paragraph" w:customStyle="1" w:styleId="Default">
    <w:name w:val="Default"/>
    <w:uiPriority w:val="99"/>
    <w:rsid w:val="00F6348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lobesedila">
    <w:name w:val="Body Text"/>
    <w:basedOn w:val="Navaden"/>
    <w:link w:val="TelobesedilaZnak"/>
    <w:uiPriority w:val="99"/>
    <w:rsid w:val="002022A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2022A8"/>
    <w:rPr>
      <w:rFonts w:eastAsia="Times New Roman" w:cs="Times New Roman"/>
      <w:sz w:val="24"/>
      <w:szCs w:val="24"/>
      <w:lang w:val="sl-SI" w:eastAsia="zh-CN" w:bidi="ar-SA"/>
    </w:rPr>
  </w:style>
  <w:style w:type="table" w:styleId="Tabelaelegantna">
    <w:name w:val="Table Elegant"/>
    <w:basedOn w:val="Navadnatabela"/>
    <w:uiPriority w:val="99"/>
    <w:rsid w:val="00D96DF0"/>
    <w:rPr>
      <w:rFonts w:ascii="Times New Roman" w:hAnsi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uiPriority w:val="99"/>
    <w:locked/>
    <w:rsid w:val="00D96DF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rsid w:val="00B477D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B477D0"/>
    <w:rPr>
      <w:rFonts w:cs="Times New Roman"/>
      <w:sz w:val="24"/>
      <w:szCs w:val="24"/>
      <w:lang w:val="sl-SI" w:eastAsia="sl-SI" w:bidi="ar-SA"/>
    </w:rPr>
  </w:style>
  <w:style w:type="character" w:styleId="tevilkastrani">
    <w:name w:val="page number"/>
    <w:basedOn w:val="Privzetapisavaodstavka"/>
    <w:uiPriority w:val="99"/>
    <w:rsid w:val="00B477D0"/>
    <w:rPr>
      <w:rFonts w:cs="Times New Roman"/>
    </w:rPr>
  </w:style>
  <w:style w:type="paragraph" w:customStyle="1" w:styleId="Odstavekseznama1">
    <w:name w:val="Odstavek seznama1"/>
    <w:basedOn w:val="Navaden"/>
    <w:uiPriority w:val="99"/>
    <w:rsid w:val="00604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2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Ministrstvo za Šolstvo in Šport</Company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 Predanič</dc:creator>
  <cp:lastModifiedBy>Uporabnik</cp:lastModifiedBy>
  <cp:revision>2</cp:revision>
  <cp:lastPrinted>2012-08-27T15:06:00Z</cp:lastPrinted>
  <dcterms:created xsi:type="dcterms:W3CDTF">2015-09-09T13:19:00Z</dcterms:created>
  <dcterms:modified xsi:type="dcterms:W3CDTF">2015-09-09T13:19:00Z</dcterms:modified>
</cp:coreProperties>
</file>