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D15" w:rsidRDefault="009D3925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11. 3. 2025</w:t>
      </w:r>
    </w:p>
    <w:p w:rsidR="0021053F" w:rsidRDefault="0021053F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53F" w:rsidRDefault="0021053F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53F" w:rsidRPr="005E287D" w:rsidRDefault="0021053F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5E287D" w:rsidRDefault="00BA57C9" w:rsidP="00A557AD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OIV EKOLOGIJA, 2</w:t>
      </w:r>
      <w:r w:rsidR="0021053F">
        <w:rPr>
          <w:rFonts w:ascii="Arial" w:hAnsi="Arial" w:cs="Arial"/>
          <w:b/>
          <w:sz w:val="48"/>
          <w:szCs w:val="24"/>
        </w:rPr>
        <w:t>.F</w:t>
      </w:r>
      <w:r w:rsidR="009D3925">
        <w:rPr>
          <w:rFonts w:ascii="Arial" w:hAnsi="Arial" w:cs="Arial"/>
          <w:b/>
          <w:sz w:val="48"/>
          <w:szCs w:val="24"/>
        </w:rPr>
        <w:t xml:space="preserve"> in</w:t>
      </w:r>
      <w:r>
        <w:rPr>
          <w:rFonts w:ascii="Arial" w:hAnsi="Arial" w:cs="Arial"/>
          <w:b/>
          <w:sz w:val="48"/>
          <w:szCs w:val="24"/>
        </w:rPr>
        <w:t xml:space="preserve"> 2.I</w:t>
      </w:r>
    </w:p>
    <w:p w:rsidR="00DC5D15" w:rsidRPr="00A557AD" w:rsidRDefault="00DC5D15" w:rsidP="00A557AD">
      <w:pPr>
        <w:spacing w:after="0"/>
        <w:rPr>
          <w:rFonts w:ascii="Arial" w:hAnsi="Arial" w:cs="Arial"/>
          <w:sz w:val="24"/>
          <w:szCs w:val="24"/>
        </w:rPr>
      </w:pPr>
    </w:p>
    <w:p w:rsidR="00F46C0E" w:rsidRPr="00A557AD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:rsidR="00A557AD" w:rsidRDefault="0021053F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Pozdravljeni dijaki!</w:t>
      </w: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9D3925">
        <w:rPr>
          <w:rFonts w:ascii="Arial" w:hAnsi="Arial" w:cs="Arial"/>
          <w:sz w:val="24"/>
        </w:rPr>
        <w:t>torek</w:t>
      </w:r>
      <w:r w:rsidR="00BA57C9">
        <w:rPr>
          <w:rFonts w:ascii="Arial" w:hAnsi="Arial" w:cs="Arial"/>
          <w:sz w:val="24"/>
        </w:rPr>
        <w:t xml:space="preserve">, </w:t>
      </w:r>
      <w:r w:rsidR="009D3925">
        <w:rPr>
          <w:rFonts w:ascii="Arial" w:hAnsi="Arial" w:cs="Arial"/>
          <w:b/>
          <w:sz w:val="24"/>
        </w:rPr>
        <w:t>18</w:t>
      </w:r>
      <w:r w:rsidRPr="00BA57C9">
        <w:rPr>
          <w:rFonts w:ascii="Arial" w:hAnsi="Arial" w:cs="Arial"/>
          <w:b/>
          <w:sz w:val="24"/>
        </w:rPr>
        <w:t>.</w:t>
      </w:r>
      <w:r w:rsidR="00410427" w:rsidRPr="00BA57C9">
        <w:rPr>
          <w:rFonts w:ascii="Arial" w:hAnsi="Arial" w:cs="Arial"/>
          <w:b/>
          <w:sz w:val="24"/>
        </w:rPr>
        <w:t xml:space="preserve"> </w:t>
      </w:r>
      <w:r w:rsidR="00BA57C9" w:rsidRPr="00BA57C9">
        <w:rPr>
          <w:rFonts w:ascii="Arial" w:hAnsi="Arial" w:cs="Arial"/>
          <w:b/>
          <w:sz w:val="24"/>
        </w:rPr>
        <w:t>3</w:t>
      </w:r>
      <w:r w:rsidRPr="00BA57C9">
        <w:rPr>
          <w:rFonts w:ascii="Arial" w:hAnsi="Arial" w:cs="Arial"/>
          <w:b/>
          <w:sz w:val="24"/>
        </w:rPr>
        <w:t>.</w:t>
      </w:r>
      <w:r w:rsidR="009D3925">
        <w:rPr>
          <w:rFonts w:ascii="Arial" w:hAnsi="Arial" w:cs="Arial"/>
          <w:b/>
          <w:sz w:val="24"/>
        </w:rPr>
        <w:t xml:space="preserve"> 2025</w:t>
      </w:r>
      <w:r>
        <w:rPr>
          <w:rFonts w:ascii="Arial" w:hAnsi="Arial" w:cs="Arial"/>
          <w:sz w:val="24"/>
        </w:rPr>
        <w:t xml:space="preserve">, bomo odšli v okviru OIV EKOLOGIJE na ekskurzijo v </w:t>
      </w:r>
      <w:r w:rsidR="00BA57C9">
        <w:rPr>
          <w:rFonts w:ascii="Arial" w:hAnsi="Arial" w:cs="Arial"/>
          <w:sz w:val="24"/>
        </w:rPr>
        <w:t>Škocjanski zatok in Koper</w:t>
      </w:r>
      <w:r>
        <w:rPr>
          <w:rFonts w:ascii="Arial" w:hAnsi="Arial" w:cs="Arial"/>
          <w:sz w:val="24"/>
        </w:rPr>
        <w:t>.</w:t>
      </w: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Zbor dijakov je </w:t>
      </w:r>
      <w:r w:rsidRPr="00BA57C9">
        <w:rPr>
          <w:rFonts w:ascii="Arial" w:hAnsi="Arial" w:cs="Arial"/>
          <w:b/>
          <w:sz w:val="24"/>
        </w:rPr>
        <w:t>ob 7.45</w:t>
      </w:r>
      <w:r>
        <w:rPr>
          <w:rFonts w:ascii="Arial" w:hAnsi="Arial" w:cs="Arial"/>
          <w:sz w:val="24"/>
        </w:rPr>
        <w:t xml:space="preserve"> pred dvorano GPD, odhod avtobusa pa </w:t>
      </w:r>
      <w:r w:rsidRPr="00BA57C9">
        <w:rPr>
          <w:rFonts w:ascii="Arial" w:hAnsi="Arial" w:cs="Arial"/>
          <w:b/>
          <w:sz w:val="24"/>
        </w:rPr>
        <w:t>ob 8.00</w:t>
      </w:r>
      <w:r>
        <w:rPr>
          <w:rFonts w:ascii="Arial" w:hAnsi="Arial" w:cs="Arial"/>
          <w:sz w:val="24"/>
        </w:rPr>
        <w:t>. Predv</w:t>
      </w:r>
      <w:r w:rsidR="00BA57C9">
        <w:rPr>
          <w:rFonts w:ascii="Arial" w:hAnsi="Arial" w:cs="Arial"/>
          <w:sz w:val="24"/>
        </w:rPr>
        <w:t xml:space="preserve">iden prihod v Ljubljano je </w:t>
      </w:r>
      <w:r w:rsidR="00BA57C9" w:rsidRPr="00BA57C9">
        <w:rPr>
          <w:rFonts w:ascii="Arial" w:hAnsi="Arial" w:cs="Arial"/>
          <w:b/>
          <w:sz w:val="24"/>
        </w:rPr>
        <w:t>ob 16</w:t>
      </w:r>
      <w:r w:rsidRPr="00BA57C9">
        <w:rPr>
          <w:rFonts w:ascii="Arial" w:hAnsi="Arial" w:cs="Arial"/>
          <w:b/>
          <w:sz w:val="24"/>
        </w:rPr>
        <w:t>.00</w:t>
      </w:r>
      <w:r>
        <w:rPr>
          <w:rFonts w:ascii="Arial" w:hAnsi="Arial" w:cs="Arial"/>
          <w:sz w:val="24"/>
        </w:rPr>
        <w:t>.</w:t>
      </w: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</w:p>
    <w:p w:rsidR="00BA57C9" w:rsidRDefault="00BA57C9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Najprej bomo obiskali Škocjanski zatok, kjer bomo m</w:t>
      </w:r>
      <w:r w:rsidRPr="00BA57C9">
        <w:rPr>
          <w:rFonts w:ascii="Arial" w:hAnsi="Arial" w:cs="Arial"/>
          <w:sz w:val="24"/>
        </w:rPr>
        <w:t xml:space="preserve">ed sprehodom po učni poti so spoznali kaj so mokrišča in njihovo vlogo ter najpogostejše habitate naravnega rezervata Škocjanski zatok. </w:t>
      </w:r>
      <w:r>
        <w:rPr>
          <w:rFonts w:ascii="Arial" w:hAnsi="Arial" w:cs="Arial"/>
          <w:sz w:val="24"/>
        </w:rPr>
        <w:t>S</w:t>
      </w:r>
      <w:r w:rsidRPr="00BA57C9">
        <w:rPr>
          <w:rFonts w:ascii="Arial" w:hAnsi="Arial" w:cs="Arial"/>
          <w:sz w:val="24"/>
        </w:rPr>
        <w:t xml:space="preserve">poznali </w:t>
      </w:r>
      <w:r>
        <w:rPr>
          <w:rFonts w:ascii="Arial" w:hAnsi="Arial" w:cs="Arial"/>
          <w:sz w:val="24"/>
        </w:rPr>
        <w:t xml:space="preserve">bomo </w:t>
      </w:r>
      <w:r w:rsidRPr="00BA57C9">
        <w:rPr>
          <w:rFonts w:ascii="Arial" w:hAnsi="Arial" w:cs="Arial"/>
          <w:sz w:val="24"/>
        </w:rPr>
        <w:t>tudi vlogo živali v naravnem rezervatu</w:t>
      </w:r>
      <w:r>
        <w:rPr>
          <w:rFonts w:ascii="Arial" w:hAnsi="Arial" w:cs="Arial"/>
          <w:sz w:val="24"/>
        </w:rPr>
        <w:t xml:space="preserve"> </w:t>
      </w:r>
      <w:r w:rsidRPr="00BA57C9">
        <w:rPr>
          <w:rFonts w:ascii="Arial" w:hAnsi="Arial" w:cs="Arial"/>
          <w:sz w:val="24"/>
        </w:rPr>
        <w:t xml:space="preserve">in najpogostejše predstavnike halofitov. Ob postanku v opazovalnicah </w:t>
      </w:r>
      <w:r>
        <w:rPr>
          <w:rFonts w:ascii="Arial" w:hAnsi="Arial" w:cs="Arial"/>
          <w:sz w:val="24"/>
        </w:rPr>
        <w:t>bomo</w:t>
      </w:r>
      <w:r w:rsidRPr="00BA57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videli različne</w:t>
      </w:r>
      <w:r w:rsidRPr="00BA57C9">
        <w:rPr>
          <w:rFonts w:ascii="Arial" w:hAnsi="Arial" w:cs="Arial"/>
          <w:sz w:val="24"/>
        </w:rPr>
        <w:t xml:space="preserve"> vrst ptic v Škocjanskem zatoku, ki so prisotne v tem letnem času in spoznali pomen naravnega rezervata za ptice selivke.</w:t>
      </w:r>
    </w:p>
    <w:p w:rsidR="00BA57C9" w:rsidRDefault="00BA57C9" w:rsidP="00BA57C9">
      <w:pPr>
        <w:spacing w:after="0"/>
        <w:rPr>
          <w:rFonts w:ascii="Arial" w:hAnsi="Arial" w:cs="Arial"/>
          <w:sz w:val="24"/>
        </w:rPr>
      </w:pPr>
    </w:p>
    <w:p w:rsidR="00BA57C9" w:rsidRDefault="00BA57C9" w:rsidP="00BA57C9">
      <w:pPr>
        <w:spacing w:after="0"/>
        <w:rPr>
          <w:rFonts w:ascii="Arial" w:hAnsi="Arial" w:cs="Arial"/>
          <w:b/>
          <w:sz w:val="24"/>
        </w:rPr>
      </w:pPr>
      <w:r w:rsidRPr="00BA57C9">
        <w:rPr>
          <w:rFonts w:ascii="Arial" w:hAnsi="Arial" w:cs="Arial"/>
          <w:b/>
          <w:sz w:val="24"/>
        </w:rPr>
        <w:t>Ker odhajamo na teren, morate biti primerno obuti in oblečeni.</w:t>
      </w:r>
      <w:r w:rsidR="009D3925">
        <w:rPr>
          <w:rFonts w:ascii="Arial" w:hAnsi="Arial" w:cs="Arial"/>
          <w:b/>
          <w:sz w:val="24"/>
        </w:rPr>
        <w:t xml:space="preserve"> Dan pred odhodom preverite tudi vremensko napoved za Primorsko.</w:t>
      </w:r>
    </w:p>
    <w:p w:rsidR="00BA57C9" w:rsidRDefault="00BA57C9" w:rsidP="00BA57C9">
      <w:pPr>
        <w:spacing w:after="0"/>
        <w:rPr>
          <w:rFonts w:ascii="Arial" w:hAnsi="Arial" w:cs="Arial"/>
          <w:b/>
          <w:sz w:val="24"/>
        </w:rPr>
      </w:pPr>
    </w:p>
    <w:p w:rsidR="00BA57C9" w:rsidRDefault="00BA57C9" w:rsidP="0046148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Nato se bomo z avtobusom odpeljali v mesto Koper</w:t>
      </w:r>
      <w:r w:rsidR="00461488">
        <w:rPr>
          <w:rFonts w:ascii="Arial" w:hAnsi="Arial" w:cs="Arial"/>
          <w:sz w:val="24"/>
        </w:rPr>
        <w:t xml:space="preserve">, kjer boste imeli čas za malico. Sledil bo </w:t>
      </w:r>
      <w:r w:rsidR="00461488" w:rsidRPr="00461488">
        <w:rPr>
          <w:rFonts w:ascii="Arial" w:hAnsi="Arial" w:cs="Arial"/>
          <w:sz w:val="24"/>
        </w:rPr>
        <w:t>sprehod skozi staro mest</w:t>
      </w:r>
      <w:r w:rsidR="00461488">
        <w:rPr>
          <w:rFonts w:ascii="Arial" w:hAnsi="Arial" w:cs="Arial"/>
          <w:sz w:val="24"/>
        </w:rPr>
        <w:t>no jedro. Ob ogledu znamenitosti boste spoznali nekaj poudarkov iz zgodovine mesta Koper.</w:t>
      </w:r>
    </w:p>
    <w:p w:rsidR="00461488" w:rsidRDefault="00461488" w:rsidP="00461488">
      <w:pPr>
        <w:spacing w:after="0"/>
        <w:rPr>
          <w:rFonts w:ascii="Arial" w:hAnsi="Arial" w:cs="Arial"/>
          <w:sz w:val="24"/>
        </w:rPr>
      </w:pPr>
    </w:p>
    <w:p w:rsidR="00461488" w:rsidRPr="00BA57C9" w:rsidRDefault="00461488" w:rsidP="0046148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 bomo nadaljevali do pokopališča školjk in polžev</w:t>
      </w:r>
      <w:r w:rsidR="001B3742">
        <w:rPr>
          <w:rFonts w:ascii="Arial" w:hAnsi="Arial" w:cs="Arial"/>
          <w:sz w:val="24"/>
        </w:rPr>
        <w:t>, ki se nahaja med Ankaranom in Luko Koper.</w:t>
      </w:r>
    </w:p>
    <w:p w:rsidR="00BA57C9" w:rsidRDefault="00BA57C9" w:rsidP="00A557AD">
      <w:pPr>
        <w:spacing w:after="0"/>
        <w:rPr>
          <w:rFonts w:ascii="Arial" w:hAnsi="Arial" w:cs="Arial"/>
          <w:sz w:val="24"/>
        </w:rPr>
      </w:pP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  <w:r w:rsidRPr="00BA57C9">
        <w:rPr>
          <w:rFonts w:ascii="Arial" w:hAnsi="Arial" w:cs="Arial"/>
          <w:b/>
          <w:sz w:val="24"/>
        </w:rPr>
        <w:t>Malico</w:t>
      </w:r>
      <w:r>
        <w:rPr>
          <w:rFonts w:ascii="Arial" w:hAnsi="Arial" w:cs="Arial"/>
          <w:sz w:val="24"/>
        </w:rPr>
        <w:t xml:space="preserve"> lahko odjavite ali jo prevzamete v obliki </w:t>
      </w:r>
      <w:proofErr w:type="spellStart"/>
      <w:r>
        <w:rPr>
          <w:rFonts w:ascii="Arial" w:hAnsi="Arial" w:cs="Arial"/>
          <w:sz w:val="24"/>
        </w:rPr>
        <w:t>lunch</w:t>
      </w:r>
      <w:proofErr w:type="spellEnd"/>
      <w:r>
        <w:rPr>
          <w:rFonts w:ascii="Arial" w:hAnsi="Arial" w:cs="Arial"/>
          <w:sz w:val="24"/>
        </w:rPr>
        <w:t xml:space="preserve"> paketa.</w:t>
      </w:r>
    </w:p>
    <w:p w:rsidR="0021053F" w:rsidRDefault="0021053F" w:rsidP="00A557AD">
      <w:pPr>
        <w:spacing w:after="0"/>
        <w:rPr>
          <w:rFonts w:ascii="Arial" w:hAnsi="Arial" w:cs="Arial"/>
          <w:sz w:val="24"/>
        </w:rPr>
      </w:pPr>
    </w:p>
    <w:p w:rsidR="0021053F" w:rsidRPr="00A557AD" w:rsidRDefault="0021053F" w:rsidP="00A557AD">
      <w:pPr>
        <w:spacing w:after="0"/>
        <w:rPr>
          <w:rFonts w:ascii="Arial" w:hAnsi="Arial" w:cs="Arial"/>
          <w:sz w:val="24"/>
        </w:rPr>
      </w:pPr>
    </w:p>
    <w:p w:rsidR="00DC5D15" w:rsidRDefault="0021053F" w:rsidP="00A55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B3742">
        <w:rPr>
          <w:rFonts w:ascii="Arial" w:hAnsi="Arial" w:cs="Arial"/>
          <w:sz w:val="24"/>
        </w:rPr>
        <w:t>Alenka Smuk</w:t>
      </w:r>
    </w:p>
    <w:p w:rsidR="00410427" w:rsidRPr="00A557AD" w:rsidRDefault="00410427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7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16" w:rsidRDefault="00781F16" w:rsidP="001D76CC">
      <w:pPr>
        <w:spacing w:after="0" w:line="240" w:lineRule="auto"/>
      </w:pPr>
      <w:r>
        <w:separator/>
      </w:r>
    </w:p>
  </w:endnote>
  <w:endnote w:type="continuationSeparator" w:id="0">
    <w:p w:rsidR="00781F16" w:rsidRDefault="00781F16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16" w:rsidRDefault="00781F16" w:rsidP="001D76CC">
      <w:pPr>
        <w:spacing w:after="0" w:line="240" w:lineRule="auto"/>
      </w:pPr>
      <w:r>
        <w:separator/>
      </w:r>
    </w:p>
  </w:footnote>
  <w:footnote w:type="continuationSeparator" w:id="0">
    <w:p w:rsidR="00781F16" w:rsidRDefault="00781F16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096EBD"/>
    <w:rsid w:val="000A2732"/>
    <w:rsid w:val="000C6884"/>
    <w:rsid w:val="001A33DB"/>
    <w:rsid w:val="001B3742"/>
    <w:rsid w:val="001D76CC"/>
    <w:rsid w:val="0021053F"/>
    <w:rsid w:val="00232816"/>
    <w:rsid w:val="002425C8"/>
    <w:rsid w:val="00293894"/>
    <w:rsid w:val="002C142D"/>
    <w:rsid w:val="003438A7"/>
    <w:rsid w:val="00410427"/>
    <w:rsid w:val="00461488"/>
    <w:rsid w:val="0059251E"/>
    <w:rsid w:val="005C2BB4"/>
    <w:rsid w:val="005E287D"/>
    <w:rsid w:val="0060608A"/>
    <w:rsid w:val="006B3659"/>
    <w:rsid w:val="00747A9E"/>
    <w:rsid w:val="00780364"/>
    <w:rsid w:val="00781F16"/>
    <w:rsid w:val="007D056E"/>
    <w:rsid w:val="00857FF9"/>
    <w:rsid w:val="008F75F5"/>
    <w:rsid w:val="009523B8"/>
    <w:rsid w:val="009A2F20"/>
    <w:rsid w:val="009D0422"/>
    <w:rsid w:val="009D3925"/>
    <w:rsid w:val="00A557AD"/>
    <w:rsid w:val="00AA330A"/>
    <w:rsid w:val="00AC1989"/>
    <w:rsid w:val="00AD5AA2"/>
    <w:rsid w:val="00B92F38"/>
    <w:rsid w:val="00BA57C9"/>
    <w:rsid w:val="00BA617F"/>
    <w:rsid w:val="00C3267A"/>
    <w:rsid w:val="00D7438E"/>
    <w:rsid w:val="00DC5D15"/>
    <w:rsid w:val="00DE4663"/>
    <w:rsid w:val="00E123C8"/>
    <w:rsid w:val="00E422E9"/>
    <w:rsid w:val="00E46B1C"/>
    <w:rsid w:val="00EA0371"/>
    <w:rsid w:val="00EE74E9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C1D10-3365-4194-9076-C90A07ED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Jan</cp:lastModifiedBy>
  <cp:revision>2</cp:revision>
  <cp:lastPrinted>2012-09-18T06:34:00Z</cp:lastPrinted>
  <dcterms:created xsi:type="dcterms:W3CDTF">2025-03-16T20:13:00Z</dcterms:created>
  <dcterms:modified xsi:type="dcterms:W3CDTF">2025-03-16T20:13:00Z</dcterms:modified>
</cp:coreProperties>
</file>